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41" w:rsidRDefault="007461C8" w:rsidP="0093538E">
      <w:pPr>
        <w:spacing w:after="22" w:line="259" w:lineRule="auto"/>
        <w:ind w:right="-6"/>
        <w:jc w:val="right"/>
      </w:pPr>
      <w:r>
        <w:rPr>
          <w:b/>
        </w:rPr>
        <w:t>«</w:t>
      </w:r>
      <w:r>
        <w:t xml:space="preserve">УТВЕРЖДАЮ» </w:t>
      </w:r>
    </w:p>
    <w:p w:rsidR="003E5B41" w:rsidRDefault="007461C8" w:rsidP="0093538E">
      <w:pPr>
        <w:spacing w:after="22" w:line="259" w:lineRule="auto"/>
        <w:ind w:right="-6"/>
        <w:jc w:val="right"/>
      </w:pPr>
      <w:r>
        <w:t>Директор М</w:t>
      </w:r>
      <w:r w:rsidR="0093538E">
        <w:t>А</w:t>
      </w:r>
      <w:r>
        <w:t xml:space="preserve">ОУ </w:t>
      </w:r>
      <w:r w:rsidR="0093538E">
        <w:t>СОШ с. Райманово</w:t>
      </w:r>
      <w:r>
        <w:t xml:space="preserve"> </w:t>
      </w:r>
    </w:p>
    <w:p w:rsidR="003E5B41" w:rsidRDefault="0093538E" w:rsidP="0093538E">
      <w:pPr>
        <w:spacing w:after="0"/>
        <w:ind w:right="0"/>
        <w:jc w:val="right"/>
      </w:pPr>
      <w:r>
        <w:t>___</w:t>
      </w:r>
      <w:r w:rsidR="007461C8">
        <w:t>________</w:t>
      </w:r>
      <w:r>
        <w:t xml:space="preserve">          А.Ф. Газизуллина</w:t>
      </w:r>
      <w:r w:rsidR="007461C8">
        <w:t xml:space="preserve"> </w:t>
      </w:r>
    </w:p>
    <w:p w:rsidR="003E5B41" w:rsidRDefault="007461C8" w:rsidP="0093538E">
      <w:pPr>
        <w:spacing w:after="31" w:line="259" w:lineRule="auto"/>
        <w:ind w:left="1481" w:right="0" w:firstLine="0"/>
        <w:jc w:val="right"/>
      </w:pPr>
      <w:r>
        <w:t xml:space="preserve"> </w:t>
      </w:r>
    </w:p>
    <w:p w:rsidR="003E5B41" w:rsidRPr="0063527B" w:rsidRDefault="007461C8">
      <w:pPr>
        <w:spacing w:after="0"/>
        <w:ind w:left="2793" w:right="1268" w:firstLine="0"/>
        <w:jc w:val="center"/>
        <w:rPr>
          <w:b/>
          <w:sz w:val="28"/>
          <w:szCs w:val="28"/>
        </w:rPr>
      </w:pPr>
      <w:r w:rsidRPr="0063527B">
        <w:rPr>
          <w:b/>
          <w:sz w:val="28"/>
          <w:szCs w:val="28"/>
        </w:rPr>
        <w:t xml:space="preserve">План методической работы </w:t>
      </w:r>
      <w:r w:rsidR="0093538E" w:rsidRPr="0063527B">
        <w:rPr>
          <w:b/>
          <w:sz w:val="28"/>
          <w:szCs w:val="28"/>
        </w:rPr>
        <w:t xml:space="preserve"> МАОУ СОШ с. Райманово </w:t>
      </w:r>
      <w:r w:rsidRPr="0063527B">
        <w:rPr>
          <w:b/>
          <w:sz w:val="28"/>
          <w:szCs w:val="28"/>
        </w:rPr>
        <w:t xml:space="preserve">на 2020-2021 учебный год </w:t>
      </w:r>
    </w:p>
    <w:p w:rsidR="003E5B41" w:rsidRDefault="007461C8">
      <w:pPr>
        <w:spacing w:after="31" w:line="259" w:lineRule="auto"/>
        <w:ind w:left="1481" w:right="0" w:firstLine="0"/>
        <w:jc w:val="left"/>
      </w:pPr>
      <w:r>
        <w:t xml:space="preserve"> </w:t>
      </w:r>
    </w:p>
    <w:p w:rsidR="003E5B41" w:rsidRDefault="007461C8" w:rsidP="0063527B">
      <w:pPr>
        <w:spacing w:after="5" w:line="252" w:lineRule="auto"/>
        <w:ind w:left="1464" w:right="0"/>
        <w:jc w:val="left"/>
      </w:pPr>
      <w:r>
        <w:rPr>
          <w:b/>
        </w:rPr>
        <w:t>Единая методическая тема школы на 2020 — 2025 гг.</w:t>
      </w:r>
      <w:r>
        <w:rPr>
          <w:rFonts w:ascii="Verdana" w:eastAsia="Verdana" w:hAnsi="Verdana" w:cs="Verdana"/>
          <w:b/>
        </w:rPr>
        <w:t xml:space="preserve"> </w:t>
      </w:r>
    </w:p>
    <w:p w:rsidR="003E5B41" w:rsidRDefault="007461C8" w:rsidP="0063527B">
      <w:pPr>
        <w:spacing w:after="5" w:line="252" w:lineRule="auto"/>
        <w:ind w:left="771" w:right="0"/>
        <w:jc w:val="left"/>
      </w:pPr>
      <w:r>
        <w:rPr>
          <w:b/>
        </w:rPr>
        <w:t xml:space="preserve"> «Совершенствование качества образования, обновление содержания и педагогических технологий в условиях реализации ФГОС»</w:t>
      </w:r>
      <w:r>
        <w:rPr>
          <w:rFonts w:ascii="Verdana" w:eastAsia="Verdana" w:hAnsi="Verdana" w:cs="Verdana"/>
          <w:b/>
        </w:rPr>
        <w:t xml:space="preserve"> </w:t>
      </w:r>
    </w:p>
    <w:p w:rsidR="003E5B41" w:rsidRDefault="007461C8">
      <w:pPr>
        <w:spacing w:after="48" w:line="259" w:lineRule="auto"/>
        <w:ind w:left="761" w:righ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3E5B41" w:rsidRDefault="007461C8">
      <w:pPr>
        <w:spacing w:after="5" w:line="252" w:lineRule="auto"/>
        <w:ind w:left="1464" w:right="0"/>
        <w:jc w:val="left"/>
      </w:pPr>
      <w:r>
        <w:rPr>
          <w:b/>
        </w:rPr>
        <w:t>Цели, задачи методической работы на 2020-2025 годы</w:t>
      </w:r>
      <w:r>
        <w:rPr>
          <w:rFonts w:ascii="Verdana" w:eastAsia="Verdana" w:hAnsi="Verdana" w:cs="Verdana"/>
          <w:b/>
        </w:rPr>
        <w:t xml:space="preserve"> </w:t>
      </w:r>
    </w:p>
    <w:p w:rsidR="003E5B41" w:rsidRDefault="007461C8">
      <w:pPr>
        <w:spacing w:after="1"/>
        <w:ind w:left="761" w:right="0" w:firstLine="708"/>
      </w:pPr>
      <w:r>
        <w:t>Цели:  повышение качества образования через непрерывное  развитие учительского потенциала,  повышение уровня профессионального мастерства и профессиональной компетентности педагогов   для успешной реализации ФГОС и воспитания  личности, подготовленной  к жизни в высокотехнологичном, конкурентном мире.</w:t>
      </w:r>
      <w:r>
        <w:rPr>
          <w:rFonts w:ascii="Verdana" w:eastAsia="Verdana" w:hAnsi="Verdana" w:cs="Verdana"/>
        </w:rPr>
        <w:t xml:space="preserve"> </w:t>
      </w:r>
    </w:p>
    <w:p w:rsidR="003E5B41" w:rsidRDefault="007461C8">
      <w:pPr>
        <w:ind w:left="1479" w:right="0"/>
      </w:pPr>
      <w:r>
        <w:t>Задачи:</w:t>
      </w:r>
      <w:r>
        <w:rPr>
          <w:rFonts w:ascii="Verdana" w:eastAsia="Verdana" w:hAnsi="Verdana" w:cs="Verdana"/>
        </w:rPr>
        <w:t xml:space="preserve"> </w:t>
      </w:r>
    </w:p>
    <w:p w:rsidR="003E5B41" w:rsidRDefault="007461C8" w:rsidP="0093538E">
      <w:pPr>
        <w:pStyle w:val="ListParagraph"/>
        <w:numPr>
          <w:ilvl w:val="0"/>
          <w:numId w:val="1"/>
        </w:numPr>
        <w:ind w:right="0"/>
      </w:pPr>
      <w:r>
        <w:t xml:space="preserve">Создание  условий  для реализации ФГОС  НОО, ФГОС ООО и для поэтапного введения ФГОС среднего общего образования (СОО). </w:t>
      </w:r>
    </w:p>
    <w:p w:rsidR="003E5B41" w:rsidRDefault="007461C8">
      <w:pPr>
        <w:numPr>
          <w:ilvl w:val="0"/>
          <w:numId w:val="1"/>
        </w:numPr>
        <w:ind w:right="0" w:hanging="360"/>
      </w:pPr>
      <w:r>
        <w:t xml:space="preserve">Создание условий  (организационно-управленческих, методических, педагогических) для обновления основных образовательных программ образовательной организации, включающего три группы требований, в соответствии с  ФГОС. </w:t>
      </w:r>
    </w:p>
    <w:p w:rsidR="003E5B41" w:rsidRDefault="007461C8">
      <w:pPr>
        <w:numPr>
          <w:ilvl w:val="0"/>
          <w:numId w:val="1"/>
        </w:numPr>
        <w:ind w:right="0" w:hanging="360"/>
      </w:pPr>
      <w:r>
        <w:t xml:space="preserve">Совершенствование   методического  уровня  педагогов в овладении новыми педагогическими технологиями. </w:t>
      </w:r>
    </w:p>
    <w:p w:rsidR="003E5B41" w:rsidRDefault="007461C8">
      <w:pPr>
        <w:numPr>
          <w:ilvl w:val="0"/>
          <w:numId w:val="1"/>
        </w:numPr>
        <w:ind w:right="0" w:hanging="360"/>
      </w:pPr>
      <w:r>
        <w:t xml:space="preserve">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3E5B41" w:rsidRDefault="007461C8">
      <w:pPr>
        <w:numPr>
          <w:ilvl w:val="0"/>
          <w:numId w:val="1"/>
        </w:numPr>
        <w:ind w:right="0" w:hanging="360"/>
      </w:pPr>
      <w:r>
        <w:t xml:space="preserve">Совершенствование  системы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3E5B41" w:rsidRDefault="007461C8">
      <w:pPr>
        <w:numPr>
          <w:ilvl w:val="0"/>
          <w:numId w:val="1"/>
        </w:numPr>
        <w:ind w:right="0" w:hanging="360"/>
      </w:pPr>
      <w:r>
        <w:t xml:space="preserve">Обеспечение  методического сопровождения  работы с молодыми и вновь принятыми специалистами. </w:t>
      </w:r>
    </w:p>
    <w:p w:rsidR="003E5B41" w:rsidRDefault="007461C8">
      <w:pPr>
        <w:numPr>
          <w:ilvl w:val="0"/>
          <w:numId w:val="1"/>
        </w:numPr>
        <w:ind w:right="0" w:hanging="360"/>
      </w:pPr>
      <w:r>
        <w:t xml:space="preserve">Создание  условий  для самореализации учащихся в образовательной деятельности и  развития их  ключевых компетенций. </w:t>
      </w:r>
    </w:p>
    <w:p w:rsidR="003E5B41" w:rsidRDefault="007461C8">
      <w:pPr>
        <w:numPr>
          <w:ilvl w:val="0"/>
          <w:numId w:val="1"/>
        </w:numPr>
        <w:ind w:right="0" w:hanging="360"/>
      </w:pPr>
      <w:r>
        <w:t xml:space="preserve">Развитие  системы  работы с детьми, имеющими повышенные интеллектуальные способности. </w:t>
      </w:r>
    </w:p>
    <w:p w:rsidR="003E5B41" w:rsidRDefault="007461C8">
      <w:pPr>
        <w:numPr>
          <w:ilvl w:val="0"/>
          <w:numId w:val="1"/>
        </w:numPr>
        <w:ind w:right="0" w:hanging="360"/>
      </w:pPr>
      <w:r>
        <w:t xml:space="preserve">Развитие   ключевых компетенции обучающихся на основе использования современных педагогических технологий и методов активного обучения. </w:t>
      </w:r>
    </w:p>
    <w:p w:rsidR="003E5B41" w:rsidRDefault="007461C8">
      <w:pPr>
        <w:spacing w:after="0" w:line="259" w:lineRule="auto"/>
        <w:ind w:left="761" w:right="0" w:firstLine="0"/>
        <w:jc w:val="left"/>
      </w:pPr>
      <w:r>
        <w:rPr>
          <w:b/>
          <w:sz w:val="28"/>
        </w:rPr>
        <w:t xml:space="preserve"> 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3E5B41" w:rsidRDefault="007461C8">
      <w:pPr>
        <w:spacing w:after="35" w:line="252" w:lineRule="auto"/>
        <w:ind w:left="1464" w:right="0"/>
        <w:jc w:val="left"/>
      </w:pPr>
      <w:r>
        <w:rPr>
          <w:b/>
        </w:rPr>
        <w:t xml:space="preserve">Методическая тема на 2020-2021 учебный год: </w:t>
      </w:r>
    </w:p>
    <w:p w:rsidR="003E5B41" w:rsidRDefault="007461C8">
      <w:pPr>
        <w:spacing w:after="30" w:line="252" w:lineRule="auto"/>
        <w:ind w:left="771" w:right="0"/>
        <w:jc w:val="left"/>
      </w:pPr>
      <w:r>
        <w:rPr>
          <w:b/>
        </w:rPr>
        <w:t xml:space="preserve">«Современные требования к качеству урока – ориентиры на обновление содержания образования» </w:t>
      </w:r>
    </w:p>
    <w:p w:rsidR="003E5B41" w:rsidRDefault="007461C8">
      <w:pPr>
        <w:spacing w:after="10"/>
        <w:ind w:left="761" w:right="0" w:firstLine="708"/>
      </w:pPr>
      <w:r>
        <w:t xml:space="preserve">Цель: повышение теоретических и практических знаний педагогов в области методики проведения  современного урока с использованием цифровых технологий и ресурсов учебных онлайн-платформ. </w:t>
      </w:r>
    </w:p>
    <w:p w:rsidR="003E5B41" w:rsidRDefault="007461C8">
      <w:pPr>
        <w:ind w:left="1479" w:right="0"/>
      </w:pPr>
      <w:r>
        <w:t xml:space="preserve">Задачи: </w:t>
      </w:r>
    </w:p>
    <w:p w:rsidR="003E5B41" w:rsidRDefault="007461C8" w:rsidP="0093538E">
      <w:pPr>
        <w:pStyle w:val="ListParagraph"/>
        <w:numPr>
          <w:ilvl w:val="0"/>
          <w:numId w:val="6"/>
        </w:numPr>
        <w:ind w:right="0"/>
      </w:pPr>
      <w:r>
        <w:t xml:space="preserve">создать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(ЭОР); </w:t>
      </w:r>
    </w:p>
    <w:p w:rsidR="003E5B41" w:rsidRDefault="007461C8" w:rsidP="0093538E">
      <w:pPr>
        <w:numPr>
          <w:ilvl w:val="0"/>
          <w:numId w:val="6"/>
        </w:numPr>
        <w:spacing w:after="0"/>
        <w:ind w:right="0"/>
      </w:pPr>
      <w:r>
        <w:lastRenderedPageBreak/>
        <w:t xml:space="preserve">организовать ознакомление обучающихся с учебными онлайн-платформами; </w:t>
      </w:r>
    </w:p>
    <w:p w:rsidR="003E5B41" w:rsidRDefault="007461C8" w:rsidP="0093538E">
      <w:pPr>
        <w:pStyle w:val="ListParagraph"/>
        <w:numPr>
          <w:ilvl w:val="0"/>
          <w:numId w:val="6"/>
        </w:numPr>
        <w:ind w:right="0"/>
      </w:pPr>
      <w:r>
        <w:t xml:space="preserve">обеспечить готовность педагогов реализовать образовательные программы с помощью ДОТ и ЭОР. </w:t>
      </w:r>
    </w:p>
    <w:p w:rsidR="003E5B41" w:rsidRDefault="007461C8" w:rsidP="0093538E">
      <w:pPr>
        <w:numPr>
          <w:ilvl w:val="0"/>
          <w:numId w:val="6"/>
        </w:numPr>
        <w:spacing w:after="21" w:line="280" w:lineRule="auto"/>
        <w:ind w:right="0"/>
      </w:pPr>
      <w:r>
        <w:t xml:space="preserve">активнее </w:t>
      </w:r>
      <w:r>
        <w:tab/>
        <w:t xml:space="preserve">использовать </w:t>
      </w:r>
      <w:r>
        <w:tab/>
        <w:t xml:space="preserve">современные </w:t>
      </w:r>
      <w:r>
        <w:tab/>
        <w:t xml:space="preserve">образовательные </w:t>
      </w:r>
      <w:r>
        <w:tab/>
        <w:t xml:space="preserve">технологии </w:t>
      </w:r>
      <w:r>
        <w:tab/>
        <w:t xml:space="preserve">в </w:t>
      </w:r>
      <w:r>
        <w:tab/>
        <w:t>учебно</w:t>
      </w:r>
      <w:r w:rsidR="0093538E">
        <w:t>-</w:t>
      </w:r>
      <w:r>
        <w:t xml:space="preserve">воспитательном процессе, в частности — поисково-исследовательскую деятельность, проектную деятельность; </w:t>
      </w:r>
    </w:p>
    <w:p w:rsidR="003E5B41" w:rsidRDefault="007461C8" w:rsidP="0093538E">
      <w:pPr>
        <w:numPr>
          <w:ilvl w:val="0"/>
          <w:numId w:val="6"/>
        </w:numPr>
        <w:ind w:right="0"/>
      </w:pPr>
      <w:r>
        <w:t xml:space="preserve">систематизировать поиск и поддержку талантливых детей и их сопровождение в течение периода обучения; </w:t>
      </w:r>
    </w:p>
    <w:p w:rsidR="003E5B41" w:rsidRDefault="007461C8" w:rsidP="0093538E">
      <w:pPr>
        <w:numPr>
          <w:ilvl w:val="0"/>
          <w:numId w:val="6"/>
        </w:numPr>
        <w:ind w:right="0"/>
      </w:pPr>
      <w:r>
        <w:t xml:space="preserve">совершенствовать работу с различными категориями обучающихся (слабоуспевающими, детьми с ОВЗ); </w:t>
      </w:r>
    </w:p>
    <w:p w:rsidR="003E5B41" w:rsidRDefault="007461C8" w:rsidP="0093538E">
      <w:pPr>
        <w:numPr>
          <w:ilvl w:val="0"/>
          <w:numId w:val="6"/>
        </w:numPr>
        <w:ind w:right="0"/>
      </w:pPr>
      <w:r>
        <w:t xml:space="preserve">продолжить работу по реализации ФГОС НОО, ФГОС ООО и создать все условия для успешного введения ФГОС СОО. </w:t>
      </w:r>
    </w:p>
    <w:p w:rsidR="003E5B41" w:rsidRDefault="007461C8">
      <w:pPr>
        <w:spacing w:after="5" w:line="252" w:lineRule="auto"/>
        <w:ind w:left="1464" w:right="0"/>
        <w:jc w:val="left"/>
      </w:pPr>
      <w:r>
        <w:rPr>
          <w:b/>
        </w:rPr>
        <w:t xml:space="preserve">Формы методической работы: </w:t>
      </w:r>
    </w:p>
    <w:p w:rsidR="003E5B41" w:rsidRDefault="007461C8">
      <w:pPr>
        <w:spacing w:after="39" w:line="259" w:lineRule="auto"/>
        <w:ind w:left="1469" w:right="0" w:firstLine="0"/>
        <w:jc w:val="left"/>
      </w:pPr>
      <w:r>
        <w:rPr>
          <w:b/>
        </w:rPr>
        <w:t xml:space="preserve"> </w:t>
      </w:r>
    </w:p>
    <w:p w:rsidR="003E5B41" w:rsidRDefault="007461C8">
      <w:pPr>
        <w:ind w:left="546" w:right="0"/>
      </w:pPr>
      <w:r>
        <w:rPr>
          <w:rFonts w:ascii="Arial" w:eastAsia="Arial" w:hAnsi="Arial" w:cs="Arial"/>
        </w:rPr>
        <w:t xml:space="preserve"> </w:t>
      </w:r>
      <w:r>
        <w:t xml:space="preserve">Тематические педсоветы. </w:t>
      </w:r>
    </w:p>
    <w:p w:rsidR="003E5B41" w:rsidRDefault="007461C8">
      <w:pPr>
        <w:ind w:left="546" w:right="0"/>
      </w:pPr>
      <w:r>
        <w:rPr>
          <w:rFonts w:ascii="Arial" w:eastAsia="Arial" w:hAnsi="Arial" w:cs="Arial"/>
        </w:rPr>
        <w:t xml:space="preserve"> </w:t>
      </w:r>
      <w:r>
        <w:t xml:space="preserve">Методический совет. </w:t>
      </w:r>
    </w:p>
    <w:p w:rsidR="003E5B41" w:rsidRDefault="007461C8">
      <w:pPr>
        <w:ind w:left="546" w:right="0"/>
      </w:pPr>
      <w:r>
        <w:rPr>
          <w:rFonts w:ascii="Arial" w:eastAsia="Arial" w:hAnsi="Arial" w:cs="Arial"/>
        </w:rPr>
        <w:t xml:space="preserve"> </w:t>
      </w:r>
      <w:r>
        <w:t xml:space="preserve">Предметные и творческие объединения учителей. </w:t>
      </w:r>
    </w:p>
    <w:p w:rsidR="003E5B41" w:rsidRDefault="007461C8">
      <w:pPr>
        <w:ind w:left="762" w:right="0" w:hanging="226"/>
      </w:pPr>
      <w:r>
        <w:rPr>
          <w:rFonts w:ascii="Arial" w:eastAsia="Arial" w:hAnsi="Arial" w:cs="Arial"/>
        </w:rPr>
        <w:t xml:space="preserve"> </w:t>
      </w:r>
      <w:r>
        <w:t xml:space="preserve">Работа учителей по темам самообразования, создание индивидуально образовательной траектории.  </w:t>
      </w:r>
    </w:p>
    <w:p w:rsidR="003E5B41" w:rsidRDefault="007461C8">
      <w:pPr>
        <w:ind w:left="546" w:right="0"/>
      </w:pPr>
      <w:r>
        <w:rPr>
          <w:rFonts w:ascii="Arial" w:eastAsia="Arial" w:hAnsi="Arial" w:cs="Arial"/>
        </w:rPr>
        <w:t xml:space="preserve"> </w:t>
      </w:r>
      <w:r>
        <w:t xml:space="preserve">Открытые уроки. </w:t>
      </w:r>
    </w:p>
    <w:p w:rsidR="003E5B41" w:rsidRDefault="007461C8">
      <w:pPr>
        <w:ind w:left="546" w:right="0"/>
      </w:pPr>
      <w:r>
        <w:rPr>
          <w:rFonts w:ascii="Arial" w:eastAsia="Arial" w:hAnsi="Arial" w:cs="Arial"/>
        </w:rPr>
        <w:t xml:space="preserve"> </w:t>
      </w:r>
      <w:r>
        <w:t xml:space="preserve">Творческие отчеты. </w:t>
      </w:r>
    </w:p>
    <w:p w:rsidR="003E5B41" w:rsidRDefault="007461C8">
      <w:pPr>
        <w:ind w:left="546" w:right="0"/>
      </w:pPr>
      <w:r>
        <w:rPr>
          <w:rFonts w:ascii="Arial" w:eastAsia="Arial" w:hAnsi="Arial" w:cs="Arial"/>
        </w:rPr>
        <w:t xml:space="preserve"> </w:t>
      </w:r>
      <w:r>
        <w:t xml:space="preserve">Работа творческих объединений. </w:t>
      </w:r>
    </w:p>
    <w:p w:rsidR="003E5B41" w:rsidRDefault="007461C8">
      <w:pPr>
        <w:ind w:left="546" w:right="0"/>
      </w:pPr>
      <w:r>
        <w:rPr>
          <w:rFonts w:ascii="Arial" w:eastAsia="Arial" w:hAnsi="Arial" w:cs="Arial"/>
        </w:rPr>
        <w:t xml:space="preserve"> </w:t>
      </w:r>
      <w:r>
        <w:t xml:space="preserve">Предметные недели. </w:t>
      </w:r>
    </w:p>
    <w:p w:rsidR="003E5B41" w:rsidRDefault="007461C8">
      <w:pPr>
        <w:ind w:left="546" w:right="0"/>
      </w:pPr>
      <w:r>
        <w:rPr>
          <w:rFonts w:ascii="Arial" w:eastAsia="Arial" w:hAnsi="Arial" w:cs="Arial"/>
        </w:rPr>
        <w:t xml:space="preserve"> </w:t>
      </w:r>
      <w:r>
        <w:t xml:space="preserve">Семинары, мастер-классы </w:t>
      </w:r>
    </w:p>
    <w:p w:rsidR="003E5B41" w:rsidRDefault="007461C8">
      <w:pPr>
        <w:ind w:left="546" w:right="0"/>
      </w:pPr>
      <w:r>
        <w:rPr>
          <w:rFonts w:ascii="Arial" w:eastAsia="Arial" w:hAnsi="Arial" w:cs="Arial"/>
        </w:rPr>
        <w:t xml:space="preserve"> </w:t>
      </w:r>
      <w:r>
        <w:t xml:space="preserve">Организация и контроль курсовой системы повышения квалификации. </w:t>
      </w:r>
    </w:p>
    <w:p w:rsidR="003E5B41" w:rsidRDefault="007461C8">
      <w:pPr>
        <w:ind w:left="546" w:right="0"/>
      </w:pPr>
      <w:r>
        <w:rPr>
          <w:rFonts w:ascii="Arial" w:eastAsia="Arial" w:hAnsi="Arial" w:cs="Arial"/>
        </w:rPr>
        <w:t xml:space="preserve"> </w:t>
      </w:r>
      <w:r>
        <w:t xml:space="preserve">Консультации по организации и проведению современного урока. </w:t>
      </w:r>
    </w:p>
    <w:p w:rsidR="003E5B41" w:rsidRDefault="007461C8">
      <w:pPr>
        <w:ind w:left="546" w:right="0"/>
      </w:pPr>
      <w:r>
        <w:rPr>
          <w:rFonts w:ascii="Arial" w:eastAsia="Arial" w:hAnsi="Arial" w:cs="Arial"/>
        </w:rPr>
        <w:t xml:space="preserve"> </w:t>
      </w:r>
      <w:r>
        <w:t xml:space="preserve">Организация работы с одаренными детьми. </w:t>
      </w:r>
    </w:p>
    <w:p w:rsidR="003E5B41" w:rsidRDefault="007461C8">
      <w:pPr>
        <w:ind w:left="546" w:right="0"/>
      </w:pPr>
      <w:r>
        <w:rPr>
          <w:rFonts w:ascii="Arial" w:eastAsia="Arial" w:hAnsi="Arial" w:cs="Arial"/>
        </w:rPr>
        <w:t xml:space="preserve"> </w:t>
      </w:r>
      <w:r>
        <w:t xml:space="preserve">Педагогический мониторинг. </w:t>
      </w:r>
    </w:p>
    <w:p w:rsidR="003E5B41" w:rsidRDefault="007461C8">
      <w:pPr>
        <w:spacing w:after="451"/>
        <w:ind w:left="546" w:right="0"/>
      </w:pPr>
      <w:r>
        <w:rPr>
          <w:rFonts w:ascii="Arial" w:eastAsia="Arial" w:hAnsi="Arial" w:cs="Arial"/>
        </w:rPr>
        <w:t xml:space="preserve"> </w:t>
      </w:r>
      <w:r>
        <w:t xml:space="preserve">Фестиваль педагогических идей. </w:t>
      </w:r>
    </w:p>
    <w:tbl>
      <w:tblPr>
        <w:tblStyle w:val="TableGrid"/>
        <w:tblW w:w="9777" w:type="dxa"/>
        <w:tblInd w:w="560" w:type="dxa"/>
        <w:tblCellMar>
          <w:top w:w="5" w:type="dxa"/>
          <w:left w:w="67" w:type="dxa"/>
        </w:tblCellMar>
        <w:tblLook w:val="04A0" w:firstRow="1" w:lastRow="0" w:firstColumn="1" w:lastColumn="0" w:noHBand="0" w:noVBand="1"/>
      </w:tblPr>
      <w:tblGrid>
        <w:gridCol w:w="1145"/>
        <w:gridCol w:w="5789"/>
        <w:gridCol w:w="2843"/>
      </w:tblGrid>
      <w:tr w:rsidR="003E5B41">
        <w:trPr>
          <w:trHeight w:val="30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41" w:rsidRDefault="003E5B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679" w:right="0" w:firstLine="0"/>
              <w:jc w:val="left"/>
            </w:pPr>
            <w:r>
              <w:rPr>
                <w:b/>
              </w:rPr>
              <w:t xml:space="preserve">План методической работы на 2020-2021 учебный год </w:t>
            </w:r>
          </w:p>
        </w:tc>
      </w:tr>
      <w:tr w:rsidR="003E5B41">
        <w:trPr>
          <w:trHeight w:val="29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41" w:rsidRDefault="003E5B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tabs>
                <w:tab w:val="center" w:pos="2238"/>
                <w:tab w:val="center" w:pos="367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Содержание работы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>Ответственные</w:t>
            </w:r>
            <w:r>
              <w:t xml:space="preserve"> </w:t>
            </w:r>
          </w:p>
        </w:tc>
      </w:tr>
      <w:tr w:rsidR="003E5B41">
        <w:trPr>
          <w:trHeight w:val="28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41" w:rsidRDefault="007461C8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3164" w:right="0" w:firstLine="0"/>
              <w:jc w:val="left"/>
            </w:pPr>
            <w:r>
              <w:rPr>
                <w:b/>
                <w:i/>
              </w:rPr>
              <w:t>сентябрь</w:t>
            </w:r>
            <w:r>
              <w:rPr>
                <w:b/>
              </w:rPr>
              <w:t xml:space="preserve"> </w:t>
            </w:r>
          </w:p>
        </w:tc>
      </w:tr>
      <w:tr w:rsidR="003E5B41">
        <w:trPr>
          <w:trHeight w:val="280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tabs>
                <w:tab w:val="center" w:pos="50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t xml:space="preserve">1. </w:t>
            </w:r>
          </w:p>
          <w:p w:rsidR="003E5B41" w:rsidRDefault="007461C8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24" w:line="277" w:lineRule="auto"/>
              <w:ind w:left="0" w:right="0" w:firstLine="0"/>
            </w:pPr>
            <w:r>
              <w:t xml:space="preserve">Проанализировать освоение ООП по уровням общего образования за 2019-2020 учебный год: </w:t>
            </w:r>
          </w:p>
          <w:p w:rsidR="003E5B41" w:rsidRDefault="007461C8">
            <w:pPr>
              <w:spacing w:after="0" w:line="258" w:lineRule="auto"/>
              <w:ind w:left="0" w:right="51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 каждому учебному предмету обязательной части учебного плана и части, формируемой участниками образовательных отношений;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 курсам внеурочной деятельности. </w:t>
            </w:r>
          </w:p>
          <w:p w:rsidR="003E5B41" w:rsidRDefault="007461C8">
            <w:pPr>
              <w:spacing w:after="0" w:line="259" w:lineRule="auto"/>
              <w:ind w:left="0" w:right="55" w:firstLine="0"/>
            </w:pPr>
            <w:r>
              <w:t xml:space="preserve">Провести диагностику обучающихся, которая позволит выявить остаточные знания по предметам учебного плана и скорректировать содержание образования рабочих программ.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5" w:right="0" w:firstLine="0"/>
            </w:pPr>
            <w:r>
              <w:t>Заместител</w:t>
            </w:r>
            <w:r w:rsidR="0093538E">
              <w:t>ь</w:t>
            </w:r>
            <w:r>
              <w:t xml:space="preserve"> директора по У</w:t>
            </w:r>
            <w:r w:rsidR="0093538E">
              <w:t>В</w:t>
            </w:r>
            <w:r>
              <w:t xml:space="preserve">Р </w:t>
            </w:r>
          </w:p>
        </w:tc>
      </w:tr>
      <w:tr w:rsidR="003E5B41">
        <w:trPr>
          <w:trHeight w:val="128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74" w:firstLine="0"/>
              <w:jc w:val="center"/>
            </w:pPr>
            <w:r>
              <w:lastRenderedPageBreak/>
              <w:t xml:space="preserve">2.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1" w:rsidRDefault="007461C8">
            <w:pPr>
              <w:spacing w:after="0" w:line="277" w:lineRule="auto"/>
              <w:ind w:left="0" w:right="0" w:firstLine="0"/>
            </w:pPr>
            <w:r>
              <w:t xml:space="preserve">Провести экспертизу рабочих программ учебных предметов, курсов. </w:t>
            </w:r>
          </w:p>
          <w:p w:rsidR="003E5B41" w:rsidRDefault="007461C8">
            <w:pPr>
              <w:spacing w:after="0" w:line="278" w:lineRule="auto"/>
              <w:ind w:left="0" w:right="0" w:firstLine="0"/>
            </w:pPr>
            <w:r>
              <w:t xml:space="preserve">Скорректировать рабочие программы, в том числе тематическое планирование. </w:t>
            </w:r>
          </w:p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5" w:right="330" w:firstLine="0"/>
            </w:pPr>
            <w:r>
              <w:t xml:space="preserve">Руководители ШМО, заместители директора  по </w:t>
            </w:r>
            <w:r w:rsidR="00C44060">
              <w:t xml:space="preserve">УВР, </w:t>
            </w:r>
            <w:bookmarkStart w:id="0" w:name="_GoBack"/>
            <w:bookmarkEnd w:id="0"/>
            <w:r w:rsidR="0093538E">
              <w:t>НМ</w:t>
            </w:r>
            <w:r>
              <w:t xml:space="preserve">Р </w:t>
            </w:r>
          </w:p>
        </w:tc>
      </w:tr>
      <w:tr w:rsidR="003E5B41">
        <w:trPr>
          <w:trHeight w:val="56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74" w:firstLine="0"/>
              <w:jc w:val="center"/>
            </w:pPr>
            <w:r>
              <w:t xml:space="preserve">3.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Согласование учебно-методического обеспечения по учебным предметам.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5" w:right="0" w:firstLine="0"/>
            </w:pPr>
            <w:r>
              <w:t>Заместител</w:t>
            </w:r>
            <w:r w:rsidR="0093538E">
              <w:t>ь</w:t>
            </w:r>
            <w:r>
              <w:t xml:space="preserve"> директора по </w:t>
            </w:r>
            <w:r w:rsidR="0093538E">
              <w:t>НМР</w:t>
            </w:r>
          </w:p>
        </w:tc>
      </w:tr>
    </w:tbl>
    <w:p w:rsidR="003E5B41" w:rsidRDefault="003E5B41">
      <w:pPr>
        <w:spacing w:after="0" w:line="259" w:lineRule="auto"/>
        <w:ind w:left="-998" w:right="11004" w:firstLine="0"/>
      </w:pPr>
    </w:p>
    <w:tbl>
      <w:tblPr>
        <w:tblStyle w:val="TableGrid"/>
        <w:tblW w:w="9777" w:type="dxa"/>
        <w:tblInd w:w="560" w:type="dxa"/>
        <w:tblCellMar>
          <w:top w:w="7" w:type="dxa"/>
          <w:left w:w="44" w:type="dxa"/>
        </w:tblCellMar>
        <w:tblLook w:val="04A0" w:firstRow="1" w:lastRow="0" w:firstColumn="1" w:lastColumn="0" w:noHBand="0" w:noVBand="1"/>
      </w:tblPr>
      <w:tblGrid>
        <w:gridCol w:w="1145"/>
        <w:gridCol w:w="5768"/>
        <w:gridCol w:w="20"/>
        <w:gridCol w:w="2844"/>
      </w:tblGrid>
      <w:tr w:rsidR="003E5B41" w:rsidTr="00350E71">
        <w:trPr>
          <w:trHeight w:val="156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2" w:firstLine="0"/>
              <w:jc w:val="center"/>
            </w:pPr>
            <w:r>
              <w:t xml:space="preserve">4.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45" w:rsidRPr="00B82C45" w:rsidRDefault="007461C8">
            <w:pPr>
              <w:spacing w:after="0" w:line="259" w:lineRule="auto"/>
              <w:ind w:left="23" w:right="1356" w:firstLine="0"/>
              <w:jc w:val="left"/>
              <w:rPr>
                <w:color w:val="FF0000"/>
              </w:rPr>
            </w:pPr>
            <w:r w:rsidRPr="00B82C45">
              <w:rPr>
                <w:b/>
              </w:rPr>
              <w:t>Заседание МС №1</w:t>
            </w:r>
            <w:r>
              <w:t xml:space="preserve"> </w:t>
            </w:r>
            <w:r w:rsidR="00B82C45">
              <w:t xml:space="preserve"> «Проблемно-ориентированный анализ работы школы в 2019-2020 учебном году и направления развития образовательного процесса в 2019-2020 учебном году. Повышение качества образования через повышение уровня профессиональной компетентности учителя.  »</w:t>
            </w:r>
          </w:p>
          <w:p w:rsidR="003E5B41" w:rsidRDefault="007461C8">
            <w:pPr>
              <w:spacing w:after="0" w:line="259" w:lineRule="auto"/>
              <w:ind w:left="23" w:right="1356" w:firstLine="0"/>
              <w:jc w:val="left"/>
            </w:pPr>
            <w:r w:rsidRPr="00B82C45">
              <w:rPr>
                <w:b/>
              </w:rPr>
              <w:t xml:space="preserve">Заседание </w:t>
            </w:r>
            <w:r w:rsidR="00B82C45" w:rsidRPr="00B82C45">
              <w:rPr>
                <w:b/>
              </w:rPr>
              <w:t>Ш</w:t>
            </w:r>
            <w:r w:rsidRPr="00B82C45">
              <w:rPr>
                <w:b/>
              </w:rPr>
              <w:t>МО №1</w:t>
            </w:r>
            <w:r>
              <w:t xml:space="preserve"> Обсуждение итогов проведенной работы: диагностики обучающихся; экспертизы рабочих программ коррекции тематического планирования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8E" w:rsidRDefault="0093538E">
            <w:pPr>
              <w:spacing w:after="0" w:line="259" w:lineRule="auto"/>
              <w:ind w:left="48" w:right="0" w:firstLine="0"/>
              <w:jc w:val="left"/>
            </w:pPr>
            <w:r>
              <w:t xml:space="preserve">Заместитель директора по НМР </w:t>
            </w:r>
          </w:p>
          <w:p w:rsidR="003E5B41" w:rsidRDefault="007461C8">
            <w:pPr>
              <w:spacing w:after="0" w:line="259" w:lineRule="auto"/>
              <w:ind w:left="48" w:right="0" w:firstLine="0"/>
              <w:jc w:val="left"/>
            </w:pPr>
            <w:r>
              <w:t xml:space="preserve">Руководители </w:t>
            </w:r>
            <w:r w:rsidR="0093538E">
              <w:t>Ш</w:t>
            </w:r>
            <w:r>
              <w:t xml:space="preserve">МО </w:t>
            </w: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2" w:firstLine="0"/>
              <w:jc w:val="center"/>
            </w:pPr>
            <w:r>
              <w:t xml:space="preserve">5.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0" w:firstLine="0"/>
              <w:jc w:val="left"/>
            </w:pPr>
            <w:r>
              <w:t xml:space="preserve">Составление плана мероприятий по аттестации педагогических кадров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93538E" w:rsidP="0093538E">
            <w:pPr>
              <w:spacing w:after="0" w:line="259" w:lineRule="auto"/>
              <w:ind w:right="10"/>
            </w:pPr>
            <w:r>
              <w:t>Заместитель директора по НМР</w:t>
            </w:r>
          </w:p>
        </w:tc>
      </w:tr>
      <w:tr w:rsidR="003E5B41" w:rsidTr="00350E71">
        <w:trPr>
          <w:trHeight w:val="198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2" w:firstLine="0"/>
              <w:jc w:val="center"/>
            </w:pPr>
            <w:r>
              <w:t xml:space="preserve">6.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49" w:firstLine="0"/>
            </w:pPr>
            <w:r>
              <w:t xml:space="preserve">Проанализировать готовность всех педагогов работать в системе дистанционного обучения, применять дистанционные технологии и электронные образовательные ресурсы на случай, если будет объявлен режим самоизоляции или карантин, или осуществлять образовательную деятельность в очно-заочной, заочной форме.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48" w:right="0" w:firstLine="0"/>
              <w:jc w:val="left"/>
            </w:pPr>
            <w:r>
              <w:t xml:space="preserve"> </w:t>
            </w:r>
            <w:r w:rsidR="0093538E">
              <w:t>Заместитель директора по НМР</w:t>
            </w:r>
          </w:p>
        </w:tc>
      </w:tr>
      <w:tr w:rsidR="003E5B41" w:rsidTr="00350E71">
        <w:trPr>
          <w:trHeight w:val="113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2" w:firstLine="0"/>
              <w:jc w:val="center"/>
            </w:pPr>
            <w:r>
              <w:t xml:space="preserve">7.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0" w:firstLine="0"/>
              <w:jc w:val="left"/>
            </w:pPr>
            <w:r>
              <w:t xml:space="preserve">Скорректировать план-график повышения квалификации на три года по направлениям развития в сфере образования и минимизации профессиональных дефицитов.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93538E">
            <w:pPr>
              <w:spacing w:after="0" w:line="259" w:lineRule="auto"/>
              <w:ind w:left="48" w:right="0" w:firstLine="0"/>
              <w:jc w:val="left"/>
            </w:pPr>
            <w:r>
              <w:t>Заместитель директора по НМР</w:t>
            </w:r>
          </w:p>
        </w:tc>
      </w:tr>
      <w:tr w:rsidR="003E5B41" w:rsidTr="00350E71">
        <w:trPr>
          <w:trHeight w:val="69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2" w:firstLine="0"/>
              <w:jc w:val="center"/>
            </w:pPr>
            <w:r>
              <w:t xml:space="preserve">8.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51" w:firstLine="0"/>
            </w:pPr>
            <w:r>
              <w:t xml:space="preserve">Педагогическая лаборатория «Дистанционные формы организации образовательной деятельности».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93538E">
            <w:pPr>
              <w:spacing w:after="0" w:line="259" w:lineRule="auto"/>
              <w:ind w:left="48" w:right="0" w:firstLine="0"/>
              <w:jc w:val="left"/>
            </w:pPr>
            <w:r>
              <w:t>Заместитель директора по НМР,р</w:t>
            </w:r>
            <w:r w:rsidR="007461C8">
              <w:t xml:space="preserve">уководители ШМО </w:t>
            </w: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7" w:firstLine="0"/>
              <w:jc w:val="center"/>
            </w:pPr>
            <w:r>
              <w:t xml:space="preserve">9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0" w:firstLine="0"/>
            </w:pPr>
            <w:r>
              <w:t xml:space="preserve">Посещение уроков учителей 5-х классов в адаптационный период.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48" w:right="10" w:firstLine="0"/>
            </w:pPr>
            <w:r>
              <w:t>Заместитель директора по У</w:t>
            </w:r>
            <w:r w:rsidR="0093538E">
              <w:t>В</w:t>
            </w:r>
            <w:r>
              <w:t>Р</w:t>
            </w:r>
            <w:r w:rsidR="0093538E">
              <w:t>, НМР</w:t>
            </w:r>
            <w:r>
              <w:t xml:space="preserve"> </w:t>
            </w:r>
          </w:p>
        </w:tc>
      </w:tr>
      <w:tr w:rsidR="003E5B41">
        <w:trPr>
          <w:trHeight w:val="283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i/>
              </w:rPr>
              <w:t>октябрь</w:t>
            </w:r>
            <w:r>
              <w:rPr>
                <w:b/>
              </w:rPr>
              <w:t xml:space="preserve"> </w:t>
            </w:r>
          </w:p>
        </w:tc>
      </w:tr>
      <w:tr w:rsidR="003E5B41" w:rsidTr="00350E71">
        <w:trPr>
          <w:trHeight w:val="84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43" w:firstLine="0"/>
              <w:jc w:val="left"/>
            </w:pPr>
            <w:r>
              <w:t xml:space="preserve">Неделя педагогического мастерства по теме «Использование онлайн–платформ в образовательной деятельности»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Руководители ШМО </w:t>
            </w: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0" w:firstLine="0"/>
              <w:jc w:val="left"/>
            </w:pPr>
            <w:r w:rsidRPr="00B82C45">
              <w:rPr>
                <w:b/>
              </w:rPr>
              <w:t>Заседание МС №2</w:t>
            </w:r>
            <w:r>
              <w:t xml:space="preserve"> </w:t>
            </w:r>
            <w:r w:rsidR="00B82C45">
              <w:t xml:space="preserve">«Преемственность в работе начальной и основной школы как залог успеха в период перехода на ФГОС ООО. Адаптация обучающихся 1 -х классов к новым условиям школьной жизни, 5-х классов - к новым условиям обучения». </w:t>
            </w:r>
            <w:r w:rsidRPr="00B82C45">
              <w:rPr>
                <w:b/>
              </w:rPr>
              <w:t xml:space="preserve">Заседание </w:t>
            </w:r>
            <w:r w:rsidR="00B82C45" w:rsidRPr="00B82C45">
              <w:rPr>
                <w:b/>
              </w:rPr>
              <w:t>Ш</w:t>
            </w:r>
            <w:r w:rsidRPr="00B82C45">
              <w:rPr>
                <w:b/>
              </w:rPr>
              <w:t>МО №2</w:t>
            </w: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93538E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НМР, р</w:t>
            </w:r>
            <w:r w:rsidR="007461C8">
              <w:t xml:space="preserve">уководители ШМО </w:t>
            </w:r>
          </w:p>
        </w:tc>
      </w:tr>
      <w:tr w:rsidR="003E5B41" w:rsidTr="00350E71">
        <w:trPr>
          <w:trHeight w:val="130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7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103" w:firstLine="0"/>
              <w:jc w:val="left"/>
            </w:pPr>
            <w:r>
              <w:t xml:space="preserve">Индивидуальные консультации для учителей по теме «Работа с целеполаганием и рефлексией  учащихся в условиях дистанционного режима обучения»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93538E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НМР, р</w:t>
            </w:r>
            <w:r w:rsidR="007461C8">
              <w:t xml:space="preserve">уководители ШМО </w:t>
            </w:r>
          </w:p>
        </w:tc>
      </w:tr>
      <w:tr w:rsidR="003E5B41" w:rsidTr="00350E71">
        <w:trPr>
          <w:trHeight w:val="56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7" w:firstLine="0"/>
              <w:jc w:val="center"/>
            </w:pPr>
            <w:r>
              <w:t xml:space="preserve">4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0" w:firstLine="0"/>
            </w:pPr>
            <w:r>
              <w:t xml:space="preserve">Семинар по теме «Конструирование урока в контексте ФГОС ОО».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93538E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НМР,</w:t>
            </w:r>
            <w:r w:rsidR="007461C8">
              <w:t xml:space="preserve">Руководители ШМО </w:t>
            </w: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7" w:firstLine="0"/>
              <w:jc w:val="center"/>
            </w:pPr>
            <w:r>
              <w:t xml:space="preserve">5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0" w:firstLine="0"/>
              <w:jc w:val="left"/>
            </w:pPr>
            <w:r>
              <w:t xml:space="preserve">Занятия творческих групп.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93538E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НМР, р</w:t>
            </w:r>
            <w:r w:rsidR="007461C8">
              <w:t xml:space="preserve">уководители ШМО </w:t>
            </w: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7" w:firstLine="0"/>
              <w:jc w:val="center"/>
            </w:pPr>
            <w:r>
              <w:t xml:space="preserve">6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0" w:firstLine="0"/>
            </w:pPr>
            <w:r>
              <w:t xml:space="preserve">Посещение уроков молодых специалистов и учителей, имеющих педагогические затруднения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35" w:firstLine="0"/>
            </w:pPr>
            <w:r>
              <w:t>Заместители директора по У</w:t>
            </w:r>
            <w:r w:rsidR="0093538E">
              <w:t>В</w:t>
            </w:r>
            <w:r>
              <w:t>Р</w:t>
            </w:r>
            <w:r w:rsidR="0093538E">
              <w:t>, НМР</w:t>
            </w:r>
            <w:r>
              <w:t xml:space="preserve"> </w:t>
            </w:r>
          </w:p>
        </w:tc>
      </w:tr>
      <w:tr w:rsidR="003E5B41" w:rsidTr="00350E71">
        <w:trPr>
          <w:trHeight w:val="72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7" w:firstLine="0"/>
              <w:jc w:val="center"/>
            </w:pPr>
            <w:r>
              <w:t xml:space="preserve">7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0" w:firstLine="0"/>
              <w:jc w:val="left"/>
            </w:pPr>
            <w:r>
              <w:t xml:space="preserve">Анкетирование «Методические затруднения при работе в условиях новых ФГОС»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Руководители ШМО </w:t>
            </w: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7" w:firstLine="0"/>
              <w:jc w:val="center"/>
            </w:pPr>
            <w:r>
              <w:t xml:space="preserve">8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0" w:firstLine="0"/>
              <w:jc w:val="left"/>
            </w:pPr>
            <w:r>
              <w:t xml:space="preserve">Отслеживание результативности работы учителей с одарёнными детьми.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Руководители ШМО </w:t>
            </w:r>
          </w:p>
        </w:tc>
      </w:tr>
      <w:tr w:rsidR="003E5B41" w:rsidTr="00350E71">
        <w:trPr>
          <w:trHeight w:val="30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7" w:firstLine="0"/>
              <w:jc w:val="center"/>
            </w:pPr>
            <w:r>
              <w:t xml:space="preserve">9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0" w:firstLine="0"/>
              <w:jc w:val="left"/>
            </w:pPr>
            <w:r>
              <w:t xml:space="preserve">Педагогический совет 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93538E">
            <w:pPr>
              <w:spacing w:after="0" w:line="259" w:lineRule="auto"/>
              <w:ind w:left="0" w:right="0" w:firstLine="0"/>
              <w:jc w:val="left"/>
            </w:pPr>
            <w:r>
              <w:t>Директор школы</w:t>
            </w:r>
            <w:r w:rsidR="007461C8">
              <w:t xml:space="preserve">  </w:t>
            </w:r>
          </w:p>
        </w:tc>
      </w:tr>
      <w:tr w:rsidR="003E5B41" w:rsidTr="00350E71">
        <w:trPr>
          <w:trHeight w:val="56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9" w:firstLine="0"/>
              <w:jc w:val="center"/>
            </w:pPr>
            <w:r>
              <w:t xml:space="preserve">10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15" w:firstLine="0"/>
              <w:jc w:val="left"/>
            </w:pPr>
            <w:r>
              <w:t xml:space="preserve">Участие в школьном этапе Всероссийской олимпиады школьников.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93538E">
            <w:pPr>
              <w:spacing w:after="0" w:line="259" w:lineRule="auto"/>
              <w:ind w:left="0" w:right="0" w:firstLine="0"/>
            </w:pPr>
            <w:r>
              <w:t>Заместитель директора по НМР,</w:t>
            </w:r>
            <w:r w:rsidR="007461C8">
              <w:t xml:space="preserve"> </w:t>
            </w:r>
            <w:r>
              <w:t>р</w:t>
            </w:r>
            <w:r w:rsidR="007461C8">
              <w:t xml:space="preserve">уководители </w:t>
            </w:r>
            <w:r>
              <w:t>Ш</w:t>
            </w:r>
            <w:r w:rsidR="007461C8">
              <w:t xml:space="preserve">МО </w:t>
            </w:r>
          </w:p>
        </w:tc>
      </w:tr>
      <w:tr w:rsidR="003E5B41" w:rsidTr="00350E71">
        <w:trPr>
          <w:trHeight w:val="57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9" w:firstLine="0"/>
              <w:jc w:val="center"/>
            </w:pPr>
            <w:r>
              <w:t xml:space="preserve">11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3" w:right="0" w:firstLine="0"/>
            </w:pPr>
            <w:r>
              <w:t xml:space="preserve">Участие в предметных конкурсах и олимпиадах различного уровня.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93538E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 , р</w:t>
            </w:r>
            <w:r w:rsidR="007461C8">
              <w:t xml:space="preserve">уководители ШМО </w:t>
            </w:r>
          </w:p>
        </w:tc>
      </w:tr>
      <w:tr w:rsidR="003E5B41" w:rsidTr="00350E71">
        <w:trPr>
          <w:trHeight w:val="100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9" w:firstLine="0"/>
              <w:jc w:val="center"/>
            </w:pPr>
            <w:r>
              <w:t xml:space="preserve">12 </w:t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B41" w:rsidRDefault="007461C8">
            <w:pPr>
              <w:spacing w:after="0" w:line="278" w:lineRule="auto"/>
              <w:ind w:left="23" w:right="0" w:firstLine="0"/>
            </w:pPr>
            <w:r>
              <w:t xml:space="preserve">Посещение уроков учителей 1-х классов в адаптационный период. </w:t>
            </w:r>
          </w:p>
          <w:p w:rsidR="003E5B41" w:rsidRDefault="007461C8">
            <w:pPr>
              <w:spacing w:after="0" w:line="259" w:lineRule="auto"/>
              <w:ind w:left="23" w:right="0" w:firstLine="0"/>
              <w:jc w:val="left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B41" w:rsidRDefault="007461C8">
            <w:pPr>
              <w:spacing w:after="0" w:line="276" w:lineRule="auto"/>
              <w:ind w:left="0" w:right="53" w:firstLine="0"/>
            </w:pPr>
            <w:r>
              <w:t>Заместитель директора по У</w:t>
            </w:r>
            <w:r w:rsidR="0093538E">
              <w:t>В</w:t>
            </w:r>
            <w:r>
              <w:t>Р</w:t>
            </w:r>
            <w:r w:rsidR="0093538E">
              <w:t>, НМР</w:t>
            </w:r>
            <w:r>
              <w:t xml:space="preserve"> </w:t>
            </w:r>
          </w:p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E5B41">
        <w:trPr>
          <w:trHeight w:val="288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i/>
              </w:rPr>
              <w:t>ноябрь</w:t>
            </w:r>
            <w:r>
              <w:rPr>
                <w:b/>
              </w:rPr>
              <w:t xml:space="preserve"> </w:t>
            </w:r>
          </w:p>
        </w:tc>
      </w:tr>
      <w:tr w:rsidR="003E5B41" w:rsidTr="00350E71">
        <w:trPr>
          <w:trHeight w:val="56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45" w:rsidRPr="00B82C45" w:rsidRDefault="007461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B82C45">
              <w:rPr>
                <w:b/>
              </w:rPr>
              <w:t xml:space="preserve">Заседание МС №3 </w:t>
            </w:r>
          </w:p>
          <w:p w:rsidR="00B82C45" w:rsidRDefault="00B82C45">
            <w:pPr>
              <w:spacing w:after="0" w:line="259" w:lineRule="auto"/>
              <w:ind w:left="0" w:right="0" w:firstLine="0"/>
              <w:jc w:val="left"/>
            </w:pPr>
            <w:r>
              <w:t>«Новое качество образования: запросы, оценки, пути достижения. Современные подходы к системе оценки качества образовательного процесса».</w:t>
            </w:r>
          </w:p>
          <w:p w:rsidR="003E5B41" w:rsidRPr="00B82C45" w:rsidRDefault="00B82C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t xml:space="preserve"> </w:t>
            </w:r>
            <w:r w:rsidR="007461C8" w:rsidRPr="00B82C45">
              <w:rPr>
                <w:b/>
              </w:rPr>
              <w:t xml:space="preserve">Заседание МО №3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93538E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НМР, р</w:t>
            </w:r>
            <w:r w:rsidR="007461C8">
              <w:t xml:space="preserve">уководители МО </w:t>
            </w:r>
          </w:p>
        </w:tc>
      </w:tr>
      <w:tr w:rsidR="003E5B41" w:rsidTr="00350E71">
        <w:trPr>
          <w:trHeight w:val="84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B82C45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9" w:firstLine="0"/>
            </w:pPr>
            <w:r>
              <w:t xml:space="preserve">Посещение уроков учителей с целью выявления эффективности организации продуктивной деятельности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9" w:firstLine="0"/>
            </w:pPr>
            <w:r>
              <w:t xml:space="preserve">Заместитель директора по УВР </w:t>
            </w:r>
          </w:p>
        </w:tc>
      </w:tr>
      <w:tr w:rsidR="003E5B41" w:rsidTr="00350E71">
        <w:trPr>
          <w:trHeight w:val="56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B82C45">
            <w:pPr>
              <w:spacing w:after="0" w:line="259" w:lineRule="auto"/>
              <w:ind w:left="0" w:right="60" w:firstLine="0"/>
              <w:jc w:val="center"/>
            </w:pPr>
            <w:r>
              <w:t>3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Занятия творческих групп.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93538E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НМР,р</w:t>
            </w:r>
            <w:r w:rsidR="007461C8">
              <w:t xml:space="preserve">уководители </w:t>
            </w:r>
            <w:r>
              <w:t>Ш</w:t>
            </w:r>
            <w:r w:rsidR="007461C8">
              <w:t xml:space="preserve">МО </w:t>
            </w:r>
          </w:p>
        </w:tc>
      </w:tr>
      <w:tr w:rsidR="003E5B41" w:rsidTr="00350E71">
        <w:trPr>
          <w:trHeight w:val="81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B82C45">
            <w:pPr>
              <w:spacing w:after="0" w:line="259" w:lineRule="auto"/>
              <w:ind w:left="0" w:right="60" w:firstLine="0"/>
              <w:jc w:val="center"/>
            </w:pPr>
            <w:r>
              <w:t>4</w:t>
            </w:r>
            <w:r w:rsidR="007461C8">
              <w:t xml:space="preserve">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</w:pPr>
            <w:r>
              <w:t xml:space="preserve">Участие в заочных, очных и дистанционных олимпиадах и конкурсах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НМР, р</w:t>
            </w:r>
            <w:r w:rsidR="007461C8">
              <w:t>уководители</w:t>
            </w:r>
            <w:r>
              <w:t xml:space="preserve"> Ш</w:t>
            </w:r>
            <w:r w:rsidR="007461C8">
              <w:t xml:space="preserve">МО </w:t>
            </w: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B82C45">
            <w:pPr>
              <w:spacing w:after="0" w:line="259" w:lineRule="auto"/>
              <w:ind w:left="0" w:right="60" w:firstLine="0"/>
              <w:jc w:val="center"/>
            </w:pPr>
            <w:r>
              <w:t>5</w:t>
            </w:r>
            <w:r w:rsidR="007461C8">
              <w:t xml:space="preserve">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</w:pPr>
            <w:r>
              <w:t xml:space="preserve">Участие в муниципальном этапе Всероссийской олимпиады школьников.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НМР, р</w:t>
            </w:r>
            <w:r w:rsidR="007461C8">
              <w:t xml:space="preserve">уководители </w:t>
            </w:r>
            <w:r>
              <w:t>Ш</w:t>
            </w:r>
            <w:r w:rsidR="007461C8">
              <w:t xml:space="preserve">МО </w:t>
            </w: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B82C45">
            <w:pPr>
              <w:spacing w:after="0" w:line="259" w:lineRule="auto"/>
              <w:ind w:left="0" w:right="60" w:firstLine="0"/>
              <w:jc w:val="center"/>
            </w:pPr>
            <w:r>
              <w:t>6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</w:pPr>
            <w:r>
              <w:t xml:space="preserve">Посещение уроков, классных часов и внеклассных мероприятий аттестуемых учителей и по плану ВШК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9" w:firstLine="0"/>
            </w:pPr>
            <w:r>
              <w:t>Заместитель директора по УВР</w:t>
            </w:r>
            <w:r w:rsidR="00350E71">
              <w:t>, ВР</w:t>
            </w:r>
            <w:r>
              <w:t xml:space="preserve"> </w:t>
            </w:r>
          </w:p>
        </w:tc>
      </w:tr>
      <w:tr w:rsidR="003E5B41">
        <w:trPr>
          <w:trHeight w:val="283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i/>
              </w:rPr>
              <w:t xml:space="preserve">декабрь </w:t>
            </w:r>
          </w:p>
        </w:tc>
      </w:tr>
      <w:tr w:rsidR="003E5B41" w:rsidTr="00350E71">
        <w:trPr>
          <w:trHeight w:val="111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3" w:firstLine="0"/>
            </w:pPr>
            <w:r>
              <w:t xml:space="preserve">Круглый стол «Диагностика предметных и метапредметных результатов освоения основной образовательной программы в соответствии с требованиями ФГОС».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НМР, р</w:t>
            </w:r>
            <w:r w:rsidR="007461C8">
              <w:t xml:space="preserve">уководители </w:t>
            </w:r>
            <w:r>
              <w:t>Ш</w:t>
            </w:r>
            <w:r w:rsidR="007461C8">
              <w:t xml:space="preserve">МО </w:t>
            </w:r>
          </w:p>
        </w:tc>
      </w:tr>
      <w:tr w:rsidR="003E5B41" w:rsidTr="00350E71">
        <w:trPr>
          <w:trHeight w:val="56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Индивидуальная работа педагогов в соответствии с траекторией профессионального развития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</w:t>
            </w: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</w:pPr>
            <w:r>
              <w:t xml:space="preserve">Участие в муниципальном этапе Всероссийской олимпиады школьников.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НМР, р</w:t>
            </w:r>
            <w:r w:rsidR="007461C8">
              <w:t xml:space="preserve">уководители </w:t>
            </w:r>
            <w:r>
              <w:t>Ш</w:t>
            </w:r>
            <w:r w:rsidR="007461C8">
              <w:t xml:space="preserve">МО </w:t>
            </w: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</w:pPr>
            <w:r>
              <w:t xml:space="preserve">Участие в заочных, очных и дистанционных олимпиадах и конкурсах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НМР, р</w:t>
            </w:r>
            <w:r w:rsidR="007461C8">
              <w:t xml:space="preserve">уководители </w:t>
            </w:r>
            <w:r>
              <w:t>Ш</w:t>
            </w:r>
            <w:r w:rsidR="007461C8">
              <w:t xml:space="preserve">МО </w:t>
            </w: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0" w:right="60" w:firstLine="0"/>
              <w:jc w:val="center"/>
            </w:pPr>
            <w:r>
              <w:t>6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Посещение уроков, курсов занятий внеурочной деятельности по плану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9" w:firstLine="0"/>
            </w:pPr>
            <w:r>
              <w:t xml:space="preserve">Заместитель директора по УР </w:t>
            </w:r>
          </w:p>
        </w:tc>
      </w:tr>
      <w:tr w:rsidR="003E5B41">
        <w:trPr>
          <w:trHeight w:val="288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i/>
              </w:rPr>
              <w:t xml:space="preserve">январь </w:t>
            </w:r>
          </w:p>
        </w:tc>
      </w:tr>
      <w:tr w:rsidR="003E5B41" w:rsidTr="00350E71">
        <w:trPr>
          <w:trHeight w:val="83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45" w:rsidRPr="00B82C45" w:rsidRDefault="0013256C" w:rsidP="00B82C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Заседание МС №4</w:t>
            </w:r>
          </w:p>
          <w:p w:rsidR="003E5B41" w:rsidRDefault="00B82C45">
            <w:pPr>
              <w:spacing w:after="0" w:line="259" w:lineRule="auto"/>
              <w:ind w:left="0" w:right="0" w:firstLine="0"/>
              <w:jc w:val="left"/>
            </w:pPr>
            <w:r>
              <w:t>Возможности современного урока в формировании ключевых компетенций обучающихся в очном и дистанционном режиме. Формирование обязательных требований к преподаванию предметов при реализации ФГОС.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B82C45">
            <w:pPr>
              <w:spacing w:after="3" w:line="276" w:lineRule="auto"/>
              <w:ind w:left="0" w:right="49" w:firstLine="0"/>
            </w:pPr>
            <w:r>
              <w:t>Заместитель директора по НМ</w:t>
            </w:r>
            <w:r w:rsidR="007461C8">
              <w:t>Р</w:t>
            </w:r>
            <w:r>
              <w:t>, руководители ШМО</w:t>
            </w:r>
            <w:r w:rsidR="007461C8">
              <w:t xml:space="preserve"> </w:t>
            </w:r>
          </w:p>
          <w:p w:rsidR="003E5B41" w:rsidRDefault="003E5B4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</w:pPr>
            <w:r>
              <w:t xml:space="preserve">Научно-психологическое сопровождение деятельности учителя.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НМР, п</w:t>
            </w:r>
            <w:r w:rsidR="007461C8">
              <w:t xml:space="preserve">сихолог </w:t>
            </w:r>
          </w:p>
        </w:tc>
      </w:tr>
      <w:tr w:rsidR="003E5B41" w:rsidTr="00350E71">
        <w:trPr>
          <w:trHeight w:val="84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0" w:right="60" w:firstLine="0"/>
              <w:jc w:val="center"/>
            </w:pPr>
            <w:r>
              <w:t>3</w:t>
            </w:r>
            <w:r w:rsidR="007461C8">
              <w:t xml:space="preserve">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Индивидуальные консультации педагогов по процедуре аттестации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49" w:firstLine="0"/>
            </w:pPr>
            <w:r>
              <w:t xml:space="preserve">Заместитель директора по </w:t>
            </w:r>
            <w:r w:rsidR="00350E71">
              <w:t>НМР</w:t>
            </w:r>
            <w:r>
              <w:t xml:space="preserve"> </w:t>
            </w:r>
          </w:p>
        </w:tc>
      </w:tr>
      <w:tr w:rsidR="003E5B41" w:rsidTr="00350E71">
        <w:trPr>
          <w:trHeight w:val="97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0" w:right="60" w:firstLine="0"/>
              <w:jc w:val="center"/>
            </w:pPr>
            <w:r>
              <w:t>4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Методическая помощь участникам конкурсов педагогического мастерства.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НМР, р</w:t>
            </w:r>
            <w:r w:rsidR="007461C8">
              <w:t xml:space="preserve">уководители </w:t>
            </w:r>
            <w:r>
              <w:t>Ш</w:t>
            </w:r>
            <w:r w:rsidR="007461C8">
              <w:t xml:space="preserve">МО </w:t>
            </w:r>
          </w:p>
        </w:tc>
      </w:tr>
    </w:tbl>
    <w:p w:rsidR="003E5B41" w:rsidRDefault="007461C8">
      <w:pPr>
        <w:spacing w:after="0" w:line="259" w:lineRule="auto"/>
        <w:ind w:left="7540" w:right="0" w:firstLine="0"/>
      </w:pPr>
      <w:r>
        <w:t xml:space="preserve"> </w:t>
      </w:r>
    </w:p>
    <w:p w:rsidR="003E5B41" w:rsidRDefault="007461C8">
      <w:pPr>
        <w:spacing w:after="0" w:line="259" w:lineRule="auto"/>
        <w:ind w:left="761" w:right="0" w:firstLine="0"/>
      </w:pPr>
      <w:r>
        <w:rPr>
          <w:b/>
        </w:rPr>
        <w:t xml:space="preserve"> </w:t>
      </w:r>
    </w:p>
    <w:tbl>
      <w:tblPr>
        <w:tblStyle w:val="TableGrid"/>
        <w:tblW w:w="9777" w:type="dxa"/>
        <w:tblInd w:w="562" w:type="dxa"/>
        <w:tblCellMar>
          <w:top w:w="7" w:type="dxa"/>
          <w:right w:w="7" w:type="dxa"/>
        </w:tblCellMar>
        <w:tblLook w:val="04A0" w:firstRow="1" w:lastRow="0" w:firstColumn="1" w:lastColumn="0" w:noHBand="0" w:noVBand="1"/>
      </w:tblPr>
      <w:tblGrid>
        <w:gridCol w:w="1145"/>
        <w:gridCol w:w="5766"/>
        <w:gridCol w:w="2866"/>
      </w:tblGrid>
      <w:tr w:rsidR="003E5B41" w:rsidTr="00350E71">
        <w:trPr>
          <w:trHeight w:val="31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</w:rPr>
              <w:t>февраль-март</w:t>
            </w: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67" w:right="0" w:firstLine="0"/>
              <w:jc w:val="left"/>
            </w:pPr>
            <w:r>
              <w:t xml:space="preserve"> </w:t>
            </w:r>
          </w:p>
        </w:tc>
      </w:tr>
      <w:tr w:rsidR="003E5B41" w:rsidTr="00350E71">
        <w:trPr>
          <w:trHeight w:val="99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1" w:rsidRDefault="007461C8">
            <w:pPr>
              <w:spacing w:after="0" w:line="277" w:lineRule="auto"/>
              <w:ind w:left="67" w:right="70" w:firstLine="0"/>
            </w:pPr>
            <w:r>
              <w:t xml:space="preserve">Отчёты учителей по темам самообразования (открытые уроки, мастер-классы, семинары, круглые столы) </w:t>
            </w:r>
          </w:p>
          <w:p w:rsidR="003E5B41" w:rsidRDefault="007461C8">
            <w:pPr>
              <w:spacing w:after="0" w:line="259" w:lineRule="auto"/>
              <w:ind w:left="67" w:right="0" w:firstLine="0"/>
              <w:jc w:val="left"/>
            </w:pP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67" w:right="0" w:firstLine="0"/>
              <w:jc w:val="left"/>
            </w:pPr>
            <w:r>
              <w:t>Заместитель директора по НМР, р</w:t>
            </w:r>
            <w:r w:rsidR="007461C8">
              <w:t xml:space="preserve">уководители </w:t>
            </w:r>
            <w:r>
              <w:t>Ш</w:t>
            </w:r>
            <w:r w:rsidR="007461C8">
              <w:t xml:space="preserve">МО </w:t>
            </w:r>
          </w:p>
        </w:tc>
      </w:tr>
      <w:tr w:rsidR="003E5B41" w:rsidTr="00350E71">
        <w:trPr>
          <w:trHeight w:val="99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67" w:right="73" w:firstLine="0"/>
            </w:pPr>
            <w:r>
              <w:t xml:space="preserve">Занятия творческих групп. Подготовка к городским мероприятиям инновационных педагогических и управленческих идей.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67" w:right="51" w:hanging="83"/>
            </w:pPr>
            <w:r>
              <w:t xml:space="preserve"> Заместитель директора по </w:t>
            </w:r>
            <w:r w:rsidR="00350E71">
              <w:t>НМР, УВР, ВР</w:t>
            </w:r>
            <w:r>
              <w:t xml:space="preserve"> </w:t>
            </w: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5" w:right="0" w:firstLine="0"/>
              <w:jc w:val="center"/>
            </w:pPr>
            <w:r>
              <w:t xml:space="preserve">6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67" w:right="21" w:firstLine="0"/>
              <w:jc w:val="left"/>
            </w:pPr>
            <w:r>
              <w:t xml:space="preserve">Самоаудит по научно-методической работе педагогов школы.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67" w:right="0" w:firstLine="0"/>
              <w:jc w:val="left"/>
            </w:pPr>
            <w:r>
              <w:t>Заместитель директора по НМР, р</w:t>
            </w:r>
            <w:r w:rsidR="007461C8">
              <w:t xml:space="preserve">уководители </w:t>
            </w:r>
            <w:r>
              <w:t>Ш</w:t>
            </w:r>
            <w:r w:rsidR="007461C8">
              <w:t xml:space="preserve">МО </w:t>
            </w:r>
          </w:p>
        </w:tc>
      </w:tr>
      <w:tr w:rsidR="003E5B41" w:rsidTr="00350E71">
        <w:trPr>
          <w:trHeight w:val="83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5" w:right="0" w:firstLine="0"/>
              <w:jc w:val="center"/>
            </w:pPr>
            <w:r>
              <w:t xml:space="preserve">9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67" w:right="0" w:firstLine="0"/>
              <w:jc w:val="left"/>
            </w:pPr>
            <w:r>
              <w:t>Рассмотрение УМК, списка учебников на 20</w:t>
            </w:r>
            <w:r w:rsidR="00350E71">
              <w:t>21</w:t>
            </w:r>
            <w:r>
              <w:t>-202</w:t>
            </w:r>
            <w:r w:rsidR="00350E71">
              <w:t>2</w:t>
            </w:r>
            <w:r>
              <w:t xml:space="preserve"> учебный год.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3" w:line="276" w:lineRule="auto"/>
              <w:ind w:left="67" w:right="51" w:firstLine="0"/>
            </w:pPr>
            <w:r>
              <w:t>Заместитель директора по У</w:t>
            </w:r>
            <w:r w:rsidR="00350E71">
              <w:t>В</w:t>
            </w:r>
            <w:r>
              <w:t xml:space="preserve">Р </w:t>
            </w:r>
          </w:p>
          <w:p w:rsidR="003E5B41" w:rsidRDefault="00350E71">
            <w:pPr>
              <w:spacing w:after="0" w:line="259" w:lineRule="auto"/>
              <w:ind w:left="67" w:right="0" w:firstLine="0"/>
              <w:jc w:val="left"/>
            </w:pPr>
            <w:r>
              <w:t>Заместитель директора по НМР, библиотекарь</w:t>
            </w:r>
          </w:p>
        </w:tc>
      </w:tr>
      <w:tr w:rsidR="00463320" w:rsidTr="00350E71">
        <w:trPr>
          <w:trHeight w:val="83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20" w:rsidRDefault="00463320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20" w:rsidRPr="00B82C45" w:rsidRDefault="00463320" w:rsidP="0046332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Заседание МС №5</w:t>
            </w:r>
          </w:p>
          <w:p w:rsidR="00463320" w:rsidRDefault="00463320" w:rsidP="00463320">
            <w:pPr>
              <w:spacing w:after="0" w:line="258" w:lineRule="auto"/>
              <w:ind w:left="0" w:right="0" w:firstLine="0"/>
              <w:jc w:val="left"/>
            </w:pPr>
            <w:r>
              <w:t xml:space="preserve">«Причины неуспеваемости и пути ее преодоления. Система работы со слабоуспевающими как условие достижения планируемых результатов и средство повышения качества образования». </w:t>
            </w:r>
          </w:p>
          <w:p w:rsidR="00463320" w:rsidRDefault="00463320">
            <w:pPr>
              <w:spacing w:after="0" w:line="259" w:lineRule="auto"/>
              <w:ind w:left="67" w:right="0" w:firstLine="0"/>
              <w:jc w:val="left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20" w:rsidRDefault="00463320">
            <w:pPr>
              <w:spacing w:after="3" w:line="276" w:lineRule="auto"/>
              <w:ind w:left="67" w:right="51" w:firstLine="0"/>
            </w:pPr>
          </w:p>
        </w:tc>
      </w:tr>
      <w:tr w:rsidR="003E5B41" w:rsidTr="00350E71">
        <w:trPr>
          <w:trHeight w:val="288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i/>
              </w:rPr>
              <w:t>апрель</w:t>
            </w:r>
            <w:r>
              <w:rPr>
                <w:b/>
              </w:rPr>
              <w:t xml:space="preserve"> </w:t>
            </w:r>
          </w:p>
        </w:tc>
      </w:tr>
      <w:tr w:rsidR="003E5B41" w:rsidTr="00350E71">
        <w:trPr>
          <w:trHeight w:val="106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5" w:right="0" w:firstLine="0"/>
              <w:jc w:val="center"/>
            </w:pPr>
            <w:r>
              <w:t>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67" w:right="0" w:firstLine="0"/>
              <w:jc w:val="left"/>
            </w:pPr>
            <w:r>
              <w:t xml:space="preserve">Организация работы на уроке с различными категориями учащихся. Индивидуальная работа. Посещение уроков молодых специалистов и аттестующихся учителей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67" w:right="51" w:firstLine="0"/>
            </w:pPr>
            <w:r>
              <w:t>Заместитель директора по У</w:t>
            </w:r>
            <w:r w:rsidR="00350E71">
              <w:t>В</w:t>
            </w:r>
            <w:r>
              <w:t>Р</w:t>
            </w:r>
            <w:r w:rsidR="00350E71">
              <w:t>, заместитель директора по НМР</w:t>
            </w:r>
            <w:r>
              <w:t xml:space="preserve"> </w:t>
            </w: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5" w:right="0" w:firstLine="0"/>
              <w:jc w:val="center"/>
            </w:pPr>
            <w:r>
              <w:lastRenderedPageBreak/>
              <w:t>2</w:t>
            </w:r>
            <w:r w:rsidR="007461C8"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67" w:right="0" w:firstLine="0"/>
              <w:jc w:val="left"/>
            </w:pPr>
            <w:r>
              <w:t xml:space="preserve">Участие в заочных, очных и дистанционных олимпиадах и конкурсах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67" w:right="0" w:firstLine="0"/>
              <w:jc w:val="left"/>
            </w:pPr>
            <w:r>
              <w:t>Заместитель директора по НМР, р</w:t>
            </w:r>
            <w:r w:rsidR="007461C8">
              <w:t xml:space="preserve">уководители </w:t>
            </w:r>
            <w:r>
              <w:t>Ш</w:t>
            </w:r>
            <w:r w:rsidR="007461C8">
              <w:t xml:space="preserve">МО </w:t>
            </w:r>
          </w:p>
        </w:tc>
      </w:tr>
      <w:tr w:rsidR="003E5B41" w:rsidTr="00350E71">
        <w:trPr>
          <w:trHeight w:val="288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</w:rPr>
              <w:t>май</w:t>
            </w:r>
            <w:r>
              <w:t xml:space="preserve"> </w:t>
            </w:r>
          </w:p>
        </w:tc>
      </w:tr>
      <w:tr w:rsidR="003E5B41" w:rsidTr="00350E71">
        <w:trPr>
          <w:trHeight w:val="83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1" w:line="278" w:lineRule="auto"/>
              <w:ind w:left="67" w:right="0" w:firstLine="0"/>
            </w:pPr>
            <w:r>
              <w:t xml:space="preserve">Круглый стол учителей-новаторов по теме «Самодиагностика - условие развития </w:t>
            </w:r>
          </w:p>
          <w:p w:rsidR="003E5B41" w:rsidRDefault="007461C8">
            <w:pPr>
              <w:spacing w:after="0" w:line="259" w:lineRule="auto"/>
              <w:ind w:left="67" w:right="0" w:firstLine="0"/>
              <w:jc w:val="left"/>
            </w:pPr>
            <w:r>
              <w:t xml:space="preserve">профессиональной компетентности»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67" w:right="0" w:firstLine="0"/>
              <w:jc w:val="left"/>
            </w:pPr>
            <w:r>
              <w:t>Заместитель директора по НМР, р</w:t>
            </w:r>
            <w:r w:rsidR="007461C8">
              <w:t xml:space="preserve">уководители </w:t>
            </w:r>
            <w:r>
              <w:t>Ш</w:t>
            </w:r>
            <w:r w:rsidR="007461C8">
              <w:t xml:space="preserve">МО </w:t>
            </w:r>
          </w:p>
        </w:tc>
      </w:tr>
      <w:tr w:rsidR="00463320" w:rsidTr="00350E71">
        <w:trPr>
          <w:trHeight w:val="83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20" w:rsidRDefault="00463320">
            <w:pPr>
              <w:spacing w:after="0" w:line="259" w:lineRule="auto"/>
              <w:ind w:left="5" w:right="0" w:firstLine="0"/>
              <w:jc w:val="center"/>
            </w:pPr>
            <w:r>
              <w:t>2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20" w:rsidRPr="00B82C45" w:rsidRDefault="00463320" w:rsidP="0046332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Заседание МС №6</w:t>
            </w:r>
          </w:p>
          <w:p w:rsidR="00463320" w:rsidRDefault="00463320" w:rsidP="00463320">
            <w:pPr>
              <w:spacing w:after="0" w:line="258" w:lineRule="auto"/>
              <w:ind w:left="0" w:right="0" w:firstLine="0"/>
              <w:jc w:val="left"/>
            </w:pPr>
            <w:r>
              <w:t xml:space="preserve"> «Причины неуспеваемости и пути ее преодоления. Система работы со слабоуспевающими как условие достижения планируемых результатов и средство повышения качества образования».</w:t>
            </w:r>
          </w:p>
          <w:p w:rsidR="00463320" w:rsidRDefault="00463320">
            <w:pPr>
              <w:spacing w:after="1" w:line="278" w:lineRule="auto"/>
              <w:ind w:left="67" w:right="0" w:firstLine="0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20" w:rsidRDefault="00463320">
            <w:pPr>
              <w:spacing w:after="0" w:line="259" w:lineRule="auto"/>
              <w:ind w:left="67" w:right="0" w:firstLine="0"/>
              <w:jc w:val="left"/>
            </w:pPr>
          </w:p>
        </w:tc>
      </w:tr>
      <w:tr w:rsidR="003E5B41" w:rsidTr="00350E71">
        <w:trPr>
          <w:trHeight w:val="5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67" w:right="0" w:firstLine="0"/>
              <w:jc w:val="left"/>
            </w:pPr>
            <w:r>
              <w:t xml:space="preserve">Выявление динамики методического уровня преподавания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67" w:right="0" w:firstLine="0"/>
              <w:jc w:val="left"/>
            </w:pPr>
            <w:r>
              <w:t>Заместитель директора по НМР, р</w:t>
            </w:r>
            <w:r w:rsidR="007461C8">
              <w:t>уководители</w:t>
            </w:r>
            <w:r>
              <w:t xml:space="preserve"> Ш</w:t>
            </w:r>
            <w:r w:rsidR="007461C8">
              <w:t xml:space="preserve">МО </w:t>
            </w:r>
          </w:p>
        </w:tc>
      </w:tr>
      <w:tr w:rsidR="003E5B41" w:rsidTr="00350E71">
        <w:trPr>
          <w:trHeight w:val="56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194" w:right="0" w:firstLine="0"/>
              <w:jc w:val="center"/>
            </w:pPr>
            <w:r>
              <w:t xml:space="preserve">5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</w:pPr>
            <w:r>
              <w:t xml:space="preserve">Анализ и планирование методической работы на следующий учебный год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350E71">
            <w:pPr>
              <w:spacing w:after="0" w:line="259" w:lineRule="auto"/>
              <w:ind w:left="0" w:right="0" w:firstLine="0"/>
              <w:jc w:val="left"/>
            </w:pPr>
            <w:r>
              <w:t>Заместитель директора по НМР, р</w:t>
            </w:r>
            <w:r w:rsidR="007461C8">
              <w:t xml:space="preserve">уководители </w:t>
            </w:r>
            <w:r>
              <w:t>Ш</w:t>
            </w:r>
            <w:r w:rsidR="007461C8">
              <w:t xml:space="preserve">МО </w:t>
            </w:r>
          </w:p>
        </w:tc>
      </w:tr>
    </w:tbl>
    <w:p w:rsidR="003E5B41" w:rsidRDefault="007461C8">
      <w:pPr>
        <w:spacing w:after="43" w:line="259" w:lineRule="auto"/>
        <w:ind w:left="809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E5B41" w:rsidRDefault="003E5B41">
      <w:pPr>
        <w:spacing w:after="42" w:line="259" w:lineRule="auto"/>
        <w:ind w:left="761" w:right="0" w:firstLine="0"/>
        <w:jc w:val="left"/>
      </w:pPr>
    </w:p>
    <w:p w:rsidR="003E5B41" w:rsidRDefault="007461C8">
      <w:pPr>
        <w:spacing w:after="25" w:line="259" w:lineRule="auto"/>
        <w:ind w:left="0" w:right="970" w:firstLine="0"/>
        <w:jc w:val="right"/>
      </w:pPr>
      <w:r>
        <w:rPr>
          <w:b/>
        </w:rPr>
        <w:t xml:space="preserve">План-график основных методических мероприятий по реализации </w:t>
      </w:r>
    </w:p>
    <w:p w:rsidR="003E5B41" w:rsidRDefault="007461C8">
      <w:pPr>
        <w:spacing w:after="5" w:line="252" w:lineRule="auto"/>
        <w:ind w:left="3369" w:right="0"/>
        <w:jc w:val="left"/>
      </w:pPr>
      <w:r>
        <w:rPr>
          <w:b/>
        </w:rPr>
        <w:t xml:space="preserve"> ФГОС среднего общего образования </w:t>
      </w:r>
    </w:p>
    <w:p w:rsidR="003E5B41" w:rsidRDefault="007461C8">
      <w:pPr>
        <w:spacing w:after="0" w:line="259" w:lineRule="auto"/>
        <w:ind w:left="761" w:right="0" w:firstLine="0"/>
        <w:jc w:val="left"/>
      </w:pPr>
      <w:r>
        <w:t xml:space="preserve"> </w:t>
      </w:r>
    </w:p>
    <w:tbl>
      <w:tblPr>
        <w:tblStyle w:val="TableGrid"/>
        <w:tblW w:w="9511" w:type="dxa"/>
        <w:tblInd w:w="694" w:type="dxa"/>
        <w:tblCellMar>
          <w:top w:w="7" w:type="dxa"/>
          <w:left w:w="67" w:type="dxa"/>
          <w:right w:w="14" w:type="dxa"/>
        </w:tblCellMar>
        <w:tblLook w:val="04A0" w:firstRow="1" w:lastRow="0" w:firstColumn="1" w:lastColumn="0" w:noHBand="0" w:noVBand="1"/>
      </w:tblPr>
      <w:tblGrid>
        <w:gridCol w:w="718"/>
        <w:gridCol w:w="4357"/>
        <w:gridCol w:w="2458"/>
        <w:gridCol w:w="1978"/>
      </w:tblGrid>
      <w:tr w:rsidR="003E5B41">
        <w:trPr>
          <w:trHeight w:val="76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16" w:line="259" w:lineRule="auto"/>
              <w:ind w:left="0" w:right="0" w:firstLine="0"/>
              <w:jc w:val="left"/>
            </w:pPr>
            <w:r>
              <w:t xml:space="preserve">№ </w:t>
            </w:r>
          </w:p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4" w:firstLine="0"/>
              <w:jc w:val="center"/>
            </w:pPr>
            <w:r>
              <w:t xml:space="preserve">Содержание работы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8" w:firstLine="0"/>
              <w:jc w:val="center"/>
            </w:pPr>
            <w:r>
              <w:t xml:space="preserve">Сроки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center"/>
            </w:pPr>
            <w:r>
              <w:t xml:space="preserve">Ответственные, исполнители </w:t>
            </w:r>
          </w:p>
        </w:tc>
      </w:tr>
      <w:tr w:rsidR="003E5B41">
        <w:trPr>
          <w:trHeight w:val="75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8" w:firstLine="0"/>
              <w:jc w:val="center"/>
            </w:pPr>
            <w:r>
              <w:t xml:space="preserve">1.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Пополнение и приобретение УМК, оснащение кабинетов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8" w:firstLine="0"/>
              <w:jc w:val="center"/>
            </w:pPr>
            <w:r>
              <w:t>август 20</w:t>
            </w:r>
            <w:r w:rsidR="006411F8">
              <w:t>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7" w:right="0" w:firstLine="0"/>
            </w:pPr>
            <w:r>
              <w:t xml:space="preserve">Зав. библиотекой </w:t>
            </w:r>
          </w:p>
        </w:tc>
      </w:tr>
      <w:tr w:rsidR="003E5B41">
        <w:trPr>
          <w:trHeight w:val="21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8" w:firstLine="0"/>
              <w:jc w:val="center"/>
            </w:pPr>
            <w:r>
              <w:t xml:space="preserve">2.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tabs>
                <w:tab w:val="center" w:pos="1514"/>
                <w:tab w:val="center" w:pos="2568"/>
                <w:tab w:val="right" w:pos="4275"/>
              </w:tabs>
              <w:spacing w:after="29" w:line="259" w:lineRule="auto"/>
              <w:ind w:left="0" w:right="0" w:firstLine="0"/>
              <w:jc w:val="left"/>
            </w:pPr>
            <w:r>
              <w:t xml:space="preserve">Освоение </w:t>
            </w:r>
            <w:r>
              <w:tab/>
              <w:t xml:space="preserve">и </w:t>
            </w:r>
            <w:r>
              <w:tab/>
              <w:t xml:space="preserve">внедрение </w:t>
            </w:r>
            <w:r>
              <w:tab/>
              <w:t xml:space="preserve">новых </w:t>
            </w:r>
          </w:p>
          <w:p w:rsidR="003E5B41" w:rsidRDefault="007461C8">
            <w:pPr>
              <w:spacing w:after="0" w:line="259" w:lineRule="auto"/>
              <w:ind w:left="0" w:right="0" w:firstLine="0"/>
            </w:pPr>
            <w:r>
              <w:t>педагогических технологий в учебно</w:t>
            </w:r>
            <w:r w:rsidR="006411F8">
              <w:t>-</w:t>
            </w:r>
            <w:r>
              <w:t xml:space="preserve">воспитательном процессе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38" w:lineRule="auto"/>
              <w:ind w:left="29" w:right="0" w:hanging="29"/>
              <w:jc w:val="center"/>
            </w:pPr>
            <w:r>
              <w:t xml:space="preserve">1 раз в полугодие (проектная, технология </w:t>
            </w:r>
          </w:p>
          <w:p w:rsidR="003E5B41" w:rsidRDefault="007461C8">
            <w:pPr>
              <w:spacing w:after="21" w:line="259" w:lineRule="auto"/>
              <w:ind w:left="0" w:right="56" w:firstLine="0"/>
              <w:jc w:val="center"/>
            </w:pPr>
            <w:r>
              <w:t xml:space="preserve">критического </w:t>
            </w:r>
          </w:p>
          <w:p w:rsidR="003E5B41" w:rsidRDefault="007461C8">
            <w:pPr>
              <w:spacing w:after="0" w:line="259" w:lineRule="auto"/>
              <w:ind w:left="0" w:right="0" w:firstLine="0"/>
              <w:jc w:val="center"/>
            </w:pPr>
            <w:r>
              <w:t>мышления, системно</w:t>
            </w:r>
            <w:r w:rsidR="006411F8">
              <w:t>-</w:t>
            </w:r>
            <w:r>
              <w:t xml:space="preserve">деятельностного подхода)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127" w:right="0" w:firstLine="0"/>
              <w:jc w:val="left"/>
            </w:pPr>
            <w:r>
              <w:t xml:space="preserve">Зам. директора </w:t>
            </w:r>
            <w:r w:rsidR="006411F8">
              <w:t>по УВР, заместитель директора по НМР, заместитель директора по ВР</w:t>
            </w:r>
            <w:r>
              <w:t xml:space="preserve"> </w:t>
            </w:r>
          </w:p>
        </w:tc>
      </w:tr>
      <w:tr w:rsidR="003E5B41">
        <w:trPr>
          <w:trHeight w:val="76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8" w:firstLine="0"/>
              <w:jc w:val="center"/>
            </w:pPr>
            <w:r>
              <w:t xml:space="preserve">3.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9" w:firstLine="0"/>
              <w:jc w:val="center"/>
            </w:pPr>
            <w:r>
              <w:t xml:space="preserve">Работа с одаренными учениками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1" w:right="0" w:firstLine="0"/>
              <w:jc w:val="center"/>
            </w:pPr>
            <w:r>
              <w:t xml:space="preserve">Зам. директора по </w:t>
            </w:r>
            <w:r w:rsidR="006411F8">
              <w:t>НМР</w:t>
            </w:r>
          </w:p>
        </w:tc>
      </w:tr>
      <w:tr w:rsidR="003E5B41">
        <w:trPr>
          <w:trHeight w:val="83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8" w:firstLine="0"/>
              <w:jc w:val="center"/>
            </w:pPr>
            <w:r>
              <w:t xml:space="preserve">4.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6" w:firstLine="0"/>
              <w:jc w:val="left"/>
            </w:pPr>
            <w:r>
              <w:t xml:space="preserve">Повышение квалификации педагогов на курсах повышения квалификации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1" w:right="0" w:firstLine="0"/>
              <w:jc w:val="center"/>
            </w:pPr>
            <w:r>
              <w:t xml:space="preserve">Зам. директора по </w:t>
            </w:r>
            <w:r w:rsidR="006411F8">
              <w:t>НМР</w:t>
            </w:r>
          </w:p>
        </w:tc>
      </w:tr>
      <w:tr w:rsidR="003E5B41">
        <w:trPr>
          <w:trHeight w:val="76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8" w:firstLine="0"/>
              <w:jc w:val="center"/>
            </w:pPr>
            <w:r>
              <w:t xml:space="preserve">5.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электронных портфолио педагогами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1" w:right="0" w:firstLine="0"/>
              <w:jc w:val="center"/>
            </w:pPr>
            <w:r>
              <w:t xml:space="preserve">Зам. директора по </w:t>
            </w:r>
            <w:r w:rsidR="006411F8">
              <w:t>НМР</w:t>
            </w:r>
          </w:p>
        </w:tc>
      </w:tr>
      <w:tr w:rsidR="003E5B41">
        <w:trPr>
          <w:trHeight w:val="75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8" w:firstLine="0"/>
              <w:jc w:val="center"/>
            </w:pPr>
            <w:r>
              <w:t xml:space="preserve">6.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Аттестация педагогов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1" w:right="0" w:firstLine="0"/>
              <w:jc w:val="center"/>
            </w:pPr>
            <w:r>
              <w:t xml:space="preserve">Зам. директора по </w:t>
            </w:r>
            <w:r w:rsidR="006411F8">
              <w:t>НМР</w:t>
            </w:r>
            <w:r>
              <w:t xml:space="preserve"> </w:t>
            </w:r>
          </w:p>
        </w:tc>
      </w:tr>
      <w:tr w:rsidR="003E5B41">
        <w:trPr>
          <w:trHeight w:val="166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0" w:firstLine="0"/>
              <w:jc w:val="center"/>
            </w:pPr>
            <w:r>
              <w:t xml:space="preserve">7.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3" w:firstLine="0"/>
            </w:pPr>
            <w:r>
              <w:t xml:space="preserve">Мониторинг преемственности образования  основного общего и среднего общего образования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9" w:firstLine="0"/>
              <w:jc w:val="center"/>
            </w:pPr>
            <w:r>
              <w:t xml:space="preserve">1 четверть </w:t>
            </w:r>
          </w:p>
          <w:p w:rsidR="003E5B41" w:rsidRDefault="007461C8">
            <w:pPr>
              <w:spacing w:after="0" w:line="259" w:lineRule="auto"/>
              <w:ind w:left="0" w:right="0" w:firstLine="0"/>
              <w:jc w:val="center"/>
            </w:pPr>
            <w:r>
              <w:t xml:space="preserve">(Проведение мониторинга, анализ адаптации обучающихся)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1" w:right="3" w:firstLine="0"/>
              <w:jc w:val="center"/>
            </w:pPr>
            <w:r>
              <w:t>Зам. директора по У</w:t>
            </w:r>
            <w:r w:rsidR="006411F8">
              <w:t>В</w:t>
            </w:r>
            <w:r>
              <w:t>Р</w:t>
            </w:r>
            <w:r w:rsidR="006411F8">
              <w:t>, заместитель директора по НМР</w:t>
            </w:r>
            <w:r>
              <w:t xml:space="preserve"> </w:t>
            </w:r>
          </w:p>
        </w:tc>
      </w:tr>
      <w:tr w:rsidR="003E5B41">
        <w:trPr>
          <w:trHeight w:val="106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8.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Предпрофилизация образования среднего и профилизация старшего звена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9" w:firstLine="0"/>
              <w:jc w:val="center"/>
            </w:pPr>
            <w:r>
              <w:t xml:space="preserve">1 полугодие </w:t>
            </w:r>
          </w:p>
          <w:p w:rsidR="003E5B41" w:rsidRDefault="007461C8">
            <w:pPr>
              <w:spacing w:after="0" w:line="259" w:lineRule="auto"/>
              <w:ind w:left="0" w:right="0" w:firstLine="0"/>
              <w:jc w:val="center"/>
            </w:pPr>
            <w:r>
              <w:t xml:space="preserve">(выявление социального заказа)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1" w:right="3" w:firstLine="0"/>
              <w:jc w:val="center"/>
            </w:pPr>
            <w:r>
              <w:t>Зам. директора по У</w:t>
            </w:r>
            <w:r w:rsidR="006411F8">
              <w:t>В</w:t>
            </w:r>
            <w:r>
              <w:t>Р</w:t>
            </w:r>
            <w:r w:rsidR="006411F8">
              <w:t>, заместитель директора по НМР</w:t>
            </w:r>
            <w:r>
              <w:t xml:space="preserve"> </w:t>
            </w:r>
          </w:p>
        </w:tc>
      </w:tr>
      <w:tr w:rsidR="003E5B41">
        <w:trPr>
          <w:trHeight w:val="113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0" w:firstLine="0"/>
              <w:jc w:val="center"/>
            </w:pPr>
            <w:r>
              <w:t xml:space="preserve">9.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Метапредметные знания и их значимость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9" w:firstLine="0"/>
              <w:jc w:val="center"/>
            </w:pPr>
            <w:r>
              <w:t xml:space="preserve">1 полугодие </w:t>
            </w:r>
          </w:p>
          <w:p w:rsidR="003E5B41" w:rsidRDefault="007461C8">
            <w:pPr>
              <w:spacing w:after="19" w:line="259" w:lineRule="auto"/>
              <w:ind w:left="101" w:right="0" w:firstLine="0"/>
              <w:jc w:val="left"/>
            </w:pPr>
            <w:r>
              <w:t xml:space="preserve">(в рамках заседаний </w:t>
            </w:r>
          </w:p>
          <w:p w:rsidR="003E5B41" w:rsidRDefault="007461C8">
            <w:pPr>
              <w:spacing w:after="0" w:line="259" w:lineRule="auto"/>
              <w:ind w:left="0" w:right="58" w:firstLine="0"/>
              <w:jc w:val="center"/>
            </w:pPr>
            <w:r>
              <w:t xml:space="preserve">ШМО)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1" w:right="3" w:firstLine="0"/>
              <w:jc w:val="center"/>
            </w:pPr>
            <w:r>
              <w:t xml:space="preserve">Зам. директора по УР </w:t>
            </w:r>
          </w:p>
        </w:tc>
      </w:tr>
      <w:tr w:rsidR="003E5B41">
        <w:trPr>
          <w:trHeight w:val="112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58" w:firstLine="0"/>
              <w:jc w:val="center"/>
            </w:pPr>
            <w:r>
              <w:t xml:space="preserve">10.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7" w:firstLine="0"/>
            </w:pPr>
            <w:r>
              <w:t xml:space="preserve">Разработка индивидуальных образовательных траекторий развития в условиях общеобразовательной школы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1" w:right="3" w:firstLine="0"/>
              <w:jc w:val="center"/>
            </w:pPr>
            <w:r>
              <w:t xml:space="preserve">Зам. директора по УР </w:t>
            </w:r>
          </w:p>
        </w:tc>
      </w:tr>
    </w:tbl>
    <w:p w:rsidR="003E5B41" w:rsidRDefault="007461C8">
      <w:pPr>
        <w:spacing w:after="22" w:line="259" w:lineRule="auto"/>
        <w:ind w:left="761" w:right="0" w:firstLine="0"/>
        <w:jc w:val="left"/>
      </w:pPr>
      <w:r>
        <w:rPr>
          <w:b/>
          <w:sz w:val="22"/>
        </w:rPr>
        <w:t xml:space="preserve"> </w:t>
      </w:r>
    </w:p>
    <w:p w:rsidR="003E5B41" w:rsidRDefault="007461C8">
      <w:pPr>
        <w:spacing w:after="0" w:line="257" w:lineRule="auto"/>
        <w:ind w:left="4133" w:right="2476" w:hanging="674"/>
        <w:jc w:val="left"/>
      </w:pPr>
      <w:r>
        <w:rPr>
          <w:b/>
          <w:sz w:val="22"/>
        </w:rPr>
        <w:t>Темы заседаний методического совета  в 2020-2021 учебном году</w:t>
      </w:r>
      <w:r>
        <w:rPr>
          <w:b/>
        </w:rPr>
        <w:t xml:space="preserve"> </w:t>
      </w:r>
    </w:p>
    <w:p w:rsidR="003E5B41" w:rsidRDefault="007461C8">
      <w:pPr>
        <w:spacing w:after="0" w:line="259" w:lineRule="auto"/>
        <w:ind w:left="819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596" w:type="dxa"/>
        <w:tblCellMar>
          <w:top w:w="7" w:type="dxa"/>
          <w:left w:w="166" w:type="dxa"/>
          <w:right w:w="106" w:type="dxa"/>
        </w:tblCellMar>
        <w:tblLook w:val="04A0" w:firstRow="1" w:lastRow="0" w:firstColumn="1" w:lastColumn="0" w:noHBand="0" w:noVBand="1"/>
      </w:tblPr>
      <w:tblGrid>
        <w:gridCol w:w="674"/>
        <w:gridCol w:w="5386"/>
        <w:gridCol w:w="1561"/>
        <w:gridCol w:w="1952"/>
      </w:tblGrid>
      <w:tr w:rsidR="003E5B41" w:rsidTr="006411F8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16" w:line="259" w:lineRule="auto"/>
              <w:ind w:left="55" w:right="0" w:firstLine="0"/>
              <w:jc w:val="left"/>
            </w:pPr>
            <w:r>
              <w:t xml:space="preserve">№ </w:t>
            </w:r>
          </w:p>
          <w:p w:rsidR="003E5B41" w:rsidRDefault="007461C8">
            <w:pPr>
              <w:spacing w:after="0" w:line="259" w:lineRule="auto"/>
              <w:ind w:left="5" w:right="0" w:firstLine="0"/>
              <w:jc w:val="left"/>
            </w:pPr>
            <w:r>
              <w:t xml:space="preserve">п/п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4" w:firstLine="0"/>
              <w:jc w:val="center"/>
            </w:pPr>
            <w:r>
              <w:t xml:space="preserve">Тема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center"/>
            </w:pPr>
            <w:r>
              <w:t xml:space="preserve">Сроки проведения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Ответственный </w:t>
            </w:r>
          </w:p>
        </w:tc>
      </w:tr>
      <w:tr w:rsidR="003E5B41" w:rsidTr="006411F8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7" w:firstLine="0"/>
              <w:jc w:val="center"/>
            </w:pPr>
            <w: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27" w:firstLine="0"/>
              <w:jc w:val="left"/>
            </w:pPr>
            <w:r>
              <w:t>Проблемно-ориентированный анализ работы школы в 201</w:t>
            </w:r>
            <w:r w:rsidR="006411F8">
              <w:t>9</w:t>
            </w:r>
            <w:r>
              <w:t>-20</w:t>
            </w:r>
            <w:r w:rsidR="006411F8">
              <w:t>20</w:t>
            </w:r>
            <w:r>
              <w:t xml:space="preserve"> учебном году и направления развития образовательного процесса в 20</w:t>
            </w:r>
            <w:r w:rsidR="006411F8">
              <w:t>19</w:t>
            </w:r>
            <w:r>
              <w:t>-20</w:t>
            </w:r>
            <w:r w:rsidR="006411F8">
              <w:t>20</w:t>
            </w:r>
            <w:r>
              <w:t xml:space="preserve"> учебном году. Повышение качества образования через повышение уровня профессиональной компетентности учителя.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center"/>
            </w:pPr>
            <w:r>
              <w:t xml:space="preserve">Август, 2020г.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6411F8">
            <w:pPr>
              <w:spacing w:after="0" w:line="259" w:lineRule="auto"/>
              <w:ind w:left="20" w:right="25" w:firstLine="0"/>
              <w:jc w:val="center"/>
            </w:pPr>
            <w:r>
              <w:t>Заместитель директора по НМР</w:t>
            </w:r>
          </w:p>
        </w:tc>
      </w:tr>
      <w:tr w:rsidR="003E5B41" w:rsidTr="006411F8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7" w:firstLine="0"/>
              <w:jc w:val="center"/>
            </w:pPr>
            <w: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Преемственность в работе начальной и основной школы как залог успеха в период перехода на ФГОС ООО. Адаптация обучающихся 1 -х классов к новым условиям школьной жизни, 5-х классов - к новым условиям обучения.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center"/>
            </w:pPr>
            <w:r>
              <w:t xml:space="preserve">Октябрь, 2020г.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6411F8">
            <w:pPr>
              <w:spacing w:after="19" w:line="259" w:lineRule="auto"/>
              <w:ind w:left="0" w:right="68" w:firstLine="0"/>
              <w:jc w:val="center"/>
            </w:pPr>
            <w:r>
              <w:t>Заместитель директора по НМР , з</w:t>
            </w:r>
            <w:r w:rsidR="007461C8">
              <w:t xml:space="preserve">ам. дир. по </w:t>
            </w:r>
          </w:p>
          <w:p w:rsidR="003E5B41" w:rsidRDefault="007461C8">
            <w:pPr>
              <w:spacing w:after="0" w:line="259" w:lineRule="auto"/>
              <w:ind w:left="0" w:right="0" w:firstLine="0"/>
              <w:jc w:val="center"/>
            </w:pPr>
            <w:r>
              <w:t>У</w:t>
            </w:r>
            <w:r w:rsidR="006411F8">
              <w:t>В</w:t>
            </w:r>
            <w:r>
              <w:t xml:space="preserve">Р, классные руководители </w:t>
            </w:r>
          </w:p>
        </w:tc>
      </w:tr>
      <w:tr w:rsidR="003E5B41" w:rsidTr="006411F8">
        <w:trPr>
          <w:trHeight w:val="11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7" w:firstLine="0"/>
              <w:jc w:val="center"/>
            </w:pPr>
            <w: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Новое качество образования: запросы, оценки, пути достижения. Современные подходы к системе оценки качества образовательного процесса.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center"/>
            </w:pPr>
            <w:r>
              <w:t xml:space="preserve">Ноябрь, 2020г.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6411F8">
            <w:pPr>
              <w:spacing w:after="0" w:line="259" w:lineRule="auto"/>
              <w:ind w:left="20" w:right="25" w:firstLine="0"/>
              <w:jc w:val="center"/>
            </w:pPr>
            <w:r>
              <w:t>Заместитель директора по НМР</w:t>
            </w:r>
          </w:p>
        </w:tc>
      </w:tr>
      <w:tr w:rsidR="003E5B41" w:rsidTr="006411F8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7" w:firstLine="0"/>
              <w:jc w:val="center"/>
            </w:pPr>
            <w: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Возможности современного урока в формировании ключевых компетенций обучающихся в очном и дистанционном режиме. Формирование обязательных требований к преподаванию предметов при реализации ФГОС.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center"/>
            </w:pPr>
            <w:r>
              <w:t xml:space="preserve">Январь, 2021г.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6411F8">
            <w:pPr>
              <w:spacing w:after="0" w:line="259" w:lineRule="auto"/>
              <w:ind w:left="20" w:right="25" w:firstLine="0"/>
              <w:jc w:val="center"/>
            </w:pPr>
            <w:r>
              <w:t>Заместитель директора по НМР</w:t>
            </w:r>
          </w:p>
        </w:tc>
      </w:tr>
      <w:tr w:rsidR="003E5B41" w:rsidTr="006411F8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67" w:firstLine="0"/>
              <w:jc w:val="center"/>
            </w:pPr>
            <w:r>
              <w:t xml:space="preserve">5.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8" w:lineRule="auto"/>
              <w:ind w:left="0" w:right="0" w:firstLine="0"/>
              <w:jc w:val="left"/>
            </w:pPr>
            <w:r>
              <w:t xml:space="preserve">Причины неуспеваемости и пути ее преодоления. Система работы со слабоуспевающими как условие достижения планируемых результатов и средство повышения качества образования. </w:t>
            </w:r>
          </w:p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center"/>
            </w:pPr>
            <w:r>
              <w:t xml:space="preserve">Март, 2021г.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6411F8">
            <w:pPr>
              <w:spacing w:after="0" w:line="259" w:lineRule="auto"/>
              <w:ind w:left="20" w:right="25" w:firstLine="0"/>
              <w:jc w:val="center"/>
            </w:pPr>
            <w:r>
              <w:t>Заместитель директора по НМР, УВР</w:t>
            </w:r>
          </w:p>
        </w:tc>
      </w:tr>
      <w:tr w:rsidR="003E5B41" w:rsidTr="006411F8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6411F8">
            <w:pPr>
              <w:spacing w:after="0" w:line="259" w:lineRule="auto"/>
              <w:ind w:left="0" w:right="58" w:firstLine="0"/>
              <w:jc w:val="center"/>
            </w:pPr>
            <w:r>
              <w:t>6</w:t>
            </w:r>
            <w:r w:rsidR="007461C8"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Проектно-дифференцированное обучение как технология достижения метапредметных результатов. Система оценки достижений планируемых результатов освоения ООП.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29" w:right="20" w:firstLine="0"/>
              <w:jc w:val="center"/>
            </w:pPr>
            <w:r>
              <w:t xml:space="preserve">Май, 2021г.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1" w:rsidRDefault="007461C8">
            <w:pPr>
              <w:spacing w:after="0" w:line="259" w:lineRule="auto"/>
              <w:ind w:left="0" w:right="35" w:firstLine="0"/>
              <w:jc w:val="left"/>
            </w:pPr>
            <w:r>
              <w:t xml:space="preserve">Зам. дир. по УР  </w:t>
            </w:r>
          </w:p>
        </w:tc>
      </w:tr>
    </w:tbl>
    <w:p w:rsidR="003E5B41" w:rsidRDefault="007461C8" w:rsidP="0063527B">
      <w:pPr>
        <w:spacing w:after="0" w:line="259" w:lineRule="auto"/>
        <w:ind w:left="761" w:right="0" w:firstLine="0"/>
        <w:jc w:val="right"/>
      </w:pPr>
      <w:r>
        <w:t xml:space="preserve"> </w:t>
      </w:r>
      <w:r w:rsidR="0063527B">
        <w:t xml:space="preserve">   </w:t>
      </w:r>
      <w:r>
        <w:t xml:space="preserve">Заместитель директора  </w:t>
      </w:r>
      <w:r w:rsidR="0063527B">
        <w:t>по НМР</w:t>
      </w:r>
      <w:r>
        <w:t xml:space="preserve">                 </w:t>
      </w:r>
      <w:r w:rsidR="00350E71">
        <w:t>КазаковаА.А</w:t>
      </w:r>
      <w:r>
        <w:br w:type="page"/>
      </w:r>
    </w:p>
    <w:p w:rsidR="003E5B41" w:rsidRDefault="007461C8">
      <w:pPr>
        <w:spacing w:after="0" w:line="259" w:lineRule="auto"/>
        <w:ind w:left="-998" w:right="11004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36576</wp:posOffset>
                </wp:positionH>
                <wp:positionV relativeFrom="page">
                  <wp:posOffset>10664330</wp:posOffset>
                </wp:positionV>
                <wp:extent cx="33528" cy="148462"/>
                <wp:effectExtent l="0" t="0" r="0" b="0"/>
                <wp:wrapTopAndBottom/>
                <wp:docPr id="25982" name="Group 25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" cy="148462"/>
                          <a:chOff x="0" y="0"/>
                          <a:chExt cx="33528" cy="148462"/>
                        </a:xfrm>
                      </wpg:grpSpPr>
                      <wps:wsp>
                        <wps:cNvPr id="4234" name="Rectangle 4234"/>
                        <wps:cNvSpPr/>
                        <wps:spPr>
                          <a:xfrm>
                            <a:off x="0" y="0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38E" w:rsidRDefault="009353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5982" o:spid="_x0000_s1026" style="position:absolute;left:0;text-align:left;margin-left:2.9pt;margin-top:839.7pt;width:2.65pt;height:11.7pt;z-index:251658240;mso-position-horizontal-relative:page;mso-position-vertical-relative:page" coordsize="33528,14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">
                <v:rect id="Rectangle 4234" o:spid="_x0000_s1027" style="position:absolute;width:44592;height:197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o/l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hoPPIbzehCcg508AAAD//wMAUEsBAi0AFAAGAAgAAAAhANvh9svuAAAAhQEAABMAAAAAAAAA&#10;AAAAAAAAAAAAAFtDb250ZW50X1R5cGVzXS54bWxQSwECLQAUAAYACAAAACEAWvQsW78AAAAVAQAA&#10;CwAAAAAAAAAAAAAAAAAfAQAAX3JlbHMvLnJlbHNQSwECLQAUAAYACAAAACEAPoaP5cYAAADdAAAA&#10;DwAAAAAAAAAAAAAAAAAHAgAAZHJzL2Rvd25yZXYueG1sUEsFBgAAAAADAAMAtwAAAPoCAAAAAA==&#10;" filled="f" stroked="f">
                  <v:textbox inset="0,0,0,0">
                    <w:txbxContent>
                      <w:p w:rsidR="0093538E" w:rsidRDefault="009353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E5B41">
      <w:pgSz w:w="11906" w:h="16838"/>
      <w:pgMar w:top="857" w:right="903" w:bottom="709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A8A"/>
    <w:multiLevelType w:val="hybridMultilevel"/>
    <w:tmpl w:val="DDB62C8C"/>
    <w:lvl w:ilvl="0" w:tplc="4DA4FB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66F2FC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9E52E2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56995E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B87C86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E4BF86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322FD2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940900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B88474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8E1BA6"/>
    <w:multiLevelType w:val="hybridMultilevel"/>
    <w:tmpl w:val="D3BA41EE"/>
    <w:lvl w:ilvl="0" w:tplc="C944DD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E8B53C">
      <w:start w:val="1"/>
      <w:numFmt w:val="bullet"/>
      <w:lvlText w:val="o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D4EA78">
      <w:start w:val="1"/>
      <w:numFmt w:val="bullet"/>
      <w:lvlText w:val="▪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64FB38">
      <w:start w:val="1"/>
      <w:numFmt w:val="bullet"/>
      <w:lvlText w:val="•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2E9CA4">
      <w:start w:val="1"/>
      <w:numFmt w:val="bullet"/>
      <w:lvlText w:val="o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C43342">
      <w:start w:val="1"/>
      <w:numFmt w:val="bullet"/>
      <w:lvlText w:val="▪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709786">
      <w:start w:val="1"/>
      <w:numFmt w:val="bullet"/>
      <w:lvlText w:val="•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7E29256">
      <w:start w:val="1"/>
      <w:numFmt w:val="bullet"/>
      <w:lvlText w:val="o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BEAE58">
      <w:start w:val="1"/>
      <w:numFmt w:val="bullet"/>
      <w:lvlText w:val="▪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B1CE6"/>
    <w:multiLevelType w:val="hybridMultilevel"/>
    <w:tmpl w:val="7F602826"/>
    <w:lvl w:ilvl="0" w:tplc="A1BE7380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6BCA7ED4"/>
    <w:multiLevelType w:val="hybridMultilevel"/>
    <w:tmpl w:val="F7C29640"/>
    <w:lvl w:ilvl="0" w:tplc="BC6E5CAC">
      <w:start w:val="1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655BC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28794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0817A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45A40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600DE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435F8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ADC70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A04B0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E76938"/>
    <w:multiLevelType w:val="hybridMultilevel"/>
    <w:tmpl w:val="D4822590"/>
    <w:lvl w:ilvl="0" w:tplc="7F8698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12B344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820AF0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F8EE34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84E242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8E12BC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40397C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404AA2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8695D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520872"/>
    <w:multiLevelType w:val="hybridMultilevel"/>
    <w:tmpl w:val="46D6174A"/>
    <w:lvl w:ilvl="0" w:tplc="B99E6556">
      <w:start w:val="1"/>
      <w:numFmt w:val="decimal"/>
      <w:lvlText w:val="%1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6B38A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29E76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8586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01088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2230C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893EE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25716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27A6C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41"/>
    <w:rsid w:val="0013256C"/>
    <w:rsid w:val="00350E71"/>
    <w:rsid w:val="003E5B41"/>
    <w:rsid w:val="00463320"/>
    <w:rsid w:val="0063527B"/>
    <w:rsid w:val="006411F8"/>
    <w:rsid w:val="007461C8"/>
    <w:rsid w:val="0093538E"/>
    <w:rsid w:val="00B82C45"/>
    <w:rsid w:val="00C4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D4C5F-756C-4567-938E-CFDC44FC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320"/>
    <w:pPr>
      <w:spacing w:after="34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35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Anna</cp:lastModifiedBy>
  <cp:revision>5</cp:revision>
  <cp:lastPrinted>2020-10-05T13:37:00Z</cp:lastPrinted>
  <dcterms:created xsi:type="dcterms:W3CDTF">2020-09-25T07:08:00Z</dcterms:created>
  <dcterms:modified xsi:type="dcterms:W3CDTF">2020-10-10T11:56:00Z</dcterms:modified>
</cp:coreProperties>
</file>